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0A6FA022" w:rsidR="006D2390" w:rsidRPr="00905125" w:rsidRDefault="00905125" w:rsidP="00905125">
      <w:pPr>
        <w:ind w:left="90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05125">
        <w:rPr>
          <w:rFonts w:ascii="Times New Roman" w:hAnsi="Times New Roman" w:cs="Times New Roman"/>
          <w:b/>
          <w:sz w:val="28"/>
          <w:szCs w:val="28"/>
        </w:rPr>
        <w:t>Департамента международного и публичного права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BE755E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E32122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77777777" w:rsidR="002C782D" w:rsidRPr="00E32122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учебной и </w:t>
            </w:r>
            <w:proofErr w:type="gramStart"/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методической  работе</w:t>
            </w:r>
            <w:proofErr w:type="gramEnd"/>
          </w:p>
          <w:p w14:paraId="3DCD6974" w14:textId="77777777" w:rsidR="002C782D" w:rsidRPr="00E32122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E32122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0D8C6E06" w:rsidR="002C782D" w:rsidRPr="00F826AA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132B5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r w:rsidR="00132B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июня</w:t>
            </w:r>
            <w:bookmarkStart w:id="0" w:name="_GoBack"/>
            <w:bookmarkEnd w:id="0"/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87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BE755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6149E6F1" w:rsidR="006D2390" w:rsidRPr="00910DF5" w:rsidRDefault="006D2390" w:rsidP="006D2390">
      <w:pPr>
        <w:spacing w:after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68837E6B" w:rsidR="006D2390" w:rsidRPr="00BE755E" w:rsidRDefault="00896A28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И.В. Ширёва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1FD58995" w14:textId="49E506CA" w:rsidR="006D2390" w:rsidRPr="00910DF5" w:rsidRDefault="00896A28" w:rsidP="006D239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910DF5">
        <w:rPr>
          <w:rFonts w:ascii="Times New Roman" w:hAnsi="Times New Roman" w:cs="Times New Roman"/>
          <w:b/>
          <w:sz w:val="36"/>
          <w:szCs w:val="36"/>
          <w:lang w:eastAsia="ru-RU"/>
        </w:rPr>
        <w:t>Международное</w:t>
      </w:r>
      <w:r w:rsidR="00C87CBB" w:rsidRPr="00910DF5">
        <w:rPr>
          <w:rFonts w:ascii="Times New Roman" w:hAnsi="Times New Roman" w:cs="Times New Roman"/>
          <w:b/>
          <w:sz w:val="36"/>
          <w:szCs w:val="36"/>
          <w:lang w:val="en-US" w:eastAsia="ru-RU"/>
        </w:rPr>
        <w:t xml:space="preserve"> </w:t>
      </w:r>
      <w:r w:rsidR="0003139A" w:rsidRPr="00910DF5">
        <w:rPr>
          <w:rFonts w:ascii="Times New Roman" w:hAnsi="Times New Roman" w:cs="Times New Roman"/>
          <w:b/>
          <w:sz w:val="36"/>
          <w:szCs w:val="36"/>
          <w:lang w:eastAsia="ru-RU"/>
        </w:rPr>
        <w:t>финансовое</w:t>
      </w:r>
      <w:r w:rsidRPr="00910DF5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право</w:t>
      </w:r>
    </w:p>
    <w:p w14:paraId="5E0BE63B" w14:textId="77777777" w:rsidR="006D2390" w:rsidRPr="004B3FE0" w:rsidRDefault="006D2390" w:rsidP="006D2390">
      <w:pPr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Pr="004B3FE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B3FE0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0630DAC0" w14:textId="77777777" w:rsidR="00910DF5" w:rsidRPr="004B3FE0" w:rsidRDefault="006D2390" w:rsidP="00910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B3FE0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1137EF" w:rsidRPr="004B3FE0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  <w:r w:rsidR="008E7396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746F6AB" w14:textId="5D366A67" w:rsidR="00910DF5" w:rsidRPr="004B3FE0" w:rsidRDefault="007F75AD" w:rsidP="00910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B3FE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7164E" w:rsidRPr="004B3FE0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88310C" w:rsidRPr="004B3FE0">
        <w:rPr>
          <w:rFonts w:ascii="Times New Roman" w:hAnsi="Times New Roman" w:cs="Times New Roman"/>
          <w:sz w:val="28"/>
          <w:szCs w:val="28"/>
          <w:lang w:eastAsia="ru-RU"/>
        </w:rPr>
        <w:t>.03.01</w:t>
      </w:r>
      <w:r w:rsidR="00910DF5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164E" w:rsidRPr="004B3FE0"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910DF5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ОП </w:t>
      </w:r>
      <w:r w:rsidR="0088310C" w:rsidRPr="004B3FE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7164E" w:rsidRPr="004B3FE0"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88310C" w:rsidRPr="004B3FE0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5087F888" w14:textId="37AAD10F" w:rsidR="007F75AD" w:rsidRPr="004B3FE0" w:rsidRDefault="00910DF5" w:rsidP="00910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профиль </w:t>
      </w:r>
      <w:r w:rsidR="0088310C" w:rsidRPr="004B3FE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7164E" w:rsidRPr="004B3FE0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еждународное экономическое право </w:t>
      </w:r>
      <w:r w:rsidR="007F75AD" w:rsidRPr="004B3FE0">
        <w:rPr>
          <w:rFonts w:ascii="Times New Roman" w:hAnsi="Times New Roman" w:cs="Times New Roman"/>
          <w:sz w:val="28"/>
          <w:szCs w:val="28"/>
          <w:lang w:eastAsia="ru-RU"/>
        </w:rPr>
        <w:t>(с частичной реализацией на англ</w:t>
      </w:r>
      <w:r w:rsidRPr="004B3FE0">
        <w:rPr>
          <w:rFonts w:ascii="Times New Roman" w:hAnsi="Times New Roman" w:cs="Times New Roman"/>
          <w:sz w:val="28"/>
          <w:szCs w:val="28"/>
          <w:lang w:eastAsia="ru-RU"/>
        </w:rPr>
        <w:t>ийском</w:t>
      </w:r>
      <w:r w:rsidR="007F75AD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 языке)</w:t>
      </w:r>
      <w:r w:rsidRPr="004B3FE0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0B566AA0" w14:textId="77777777" w:rsidR="007F75AD" w:rsidRPr="007F75AD" w:rsidRDefault="007F75AD" w:rsidP="007F7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51789C" w14:textId="2CD10B8E" w:rsidR="0003139A" w:rsidRDefault="0003139A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AB50034" w14:textId="38B44E8A" w:rsidR="00910DF5" w:rsidRDefault="00910DF5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835E22A" w14:textId="463263E3" w:rsidR="00910DF5" w:rsidRDefault="00910DF5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62ED468" w14:textId="1D976490" w:rsidR="00910DF5" w:rsidRDefault="00910DF5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3F9A66D" w14:textId="77777777" w:rsidR="00910DF5" w:rsidRDefault="00910DF5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063DCC9" w14:textId="72424B59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14:paraId="0219E47D" w14:textId="68961558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E755E">
        <w:rPr>
          <w:rFonts w:ascii="Times New Roman" w:hAnsi="Times New Roman" w:cs="Times New Roman"/>
          <w:iCs/>
          <w:sz w:val="28"/>
          <w:szCs w:val="28"/>
        </w:rPr>
        <w:t>(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протокол </w:t>
      </w:r>
      <w:r w:rsidRPr="00327FC9">
        <w:rPr>
          <w:rFonts w:ascii="Times New Roman" w:hAnsi="Times New Roman" w:cs="Times New Roman"/>
          <w:i/>
          <w:sz w:val="28"/>
          <w:szCs w:val="28"/>
        </w:rPr>
        <w:t>№</w:t>
      </w:r>
      <w:r w:rsidR="00877A7C">
        <w:rPr>
          <w:rFonts w:ascii="Times New Roman" w:hAnsi="Times New Roman" w:cs="Times New Roman"/>
          <w:i/>
          <w:sz w:val="28"/>
          <w:szCs w:val="28"/>
        </w:rPr>
        <w:t xml:space="preserve"> 30</w:t>
      </w:r>
      <w:r w:rsidRPr="00327FC9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877A7C">
        <w:rPr>
          <w:rFonts w:ascii="Times New Roman" w:hAnsi="Times New Roman" w:cs="Times New Roman"/>
          <w:i/>
          <w:sz w:val="28"/>
          <w:szCs w:val="28"/>
        </w:rPr>
        <w:t xml:space="preserve"> 20.06.</w:t>
      </w:r>
      <w:r w:rsidR="00E927CB" w:rsidRPr="00BE755E">
        <w:rPr>
          <w:rFonts w:ascii="Times New Roman" w:hAnsi="Times New Roman" w:cs="Times New Roman"/>
          <w:i/>
          <w:sz w:val="28"/>
          <w:szCs w:val="28"/>
        </w:rPr>
        <w:t>202</w:t>
      </w:r>
      <w:r w:rsidR="0003139A">
        <w:rPr>
          <w:rFonts w:ascii="Times New Roman" w:hAnsi="Times New Roman" w:cs="Times New Roman"/>
          <w:i/>
          <w:sz w:val="28"/>
          <w:szCs w:val="28"/>
        </w:rPr>
        <w:t>3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755E">
        <w:rPr>
          <w:rFonts w:ascii="Times New Roman" w:hAnsi="Times New Roman" w:cs="Times New Roman"/>
          <w:iCs/>
          <w:sz w:val="28"/>
          <w:szCs w:val="28"/>
        </w:rPr>
        <w:t>)</w:t>
      </w:r>
    </w:p>
    <w:p w14:paraId="365F3E3E" w14:textId="06F2D238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Одобрено Советом </w:t>
      </w:r>
      <w:r w:rsidR="0003139A">
        <w:rPr>
          <w:rFonts w:ascii="Times New Roman" w:hAnsi="Times New Roman" w:cs="Times New Roman"/>
          <w:i/>
          <w:sz w:val="28"/>
          <w:szCs w:val="28"/>
        </w:rPr>
        <w:t>Департамента международного и публичного права</w:t>
      </w:r>
    </w:p>
    <w:p w14:paraId="1165D266" w14:textId="0D6AE58E" w:rsidR="006D2390" w:rsidRPr="00BE755E" w:rsidRDefault="006D2390" w:rsidP="004506A3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iCs/>
          <w:sz w:val="28"/>
          <w:szCs w:val="28"/>
        </w:rPr>
        <w:t>(</w:t>
      </w:r>
      <w:r w:rsidRPr="00327FC9">
        <w:rPr>
          <w:rFonts w:ascii="Times New Roman" w:hAnsi="Times New Roman" w:cs="Times New Roman"/>
          <w:i/>
          <w:sz w:val="28"/>
          <w:szCs w:val="28"/>
        </w:rPr>
        <w:t>протокол №</w:t>
      </w:r>
      <w:r w:rsidR="00877A7C">
        <w:rPr>
          <w:rFonts w:ascii="Times New Roman" w:hAnsi="Times New Roman" w:cs="Times New Roman"/>
          <w:i/>
          <w:sz w:val="28"/>
          <w:szCs w:val="28"/>
        </w:rPr>
        <w:t xml:space="preserve"> 16</w:t>
      </w:r>
      <w:r w:rsidR="00327F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7FC9">
        <w:rPr>
          <w:rFonts w:ascii="Times New Roman" w:hAnsi="Times New Roman" w:cs="Times New Roman"/>
          <w:i/>
          <w:sz w:val="28"/>
          <w:szCs w:val="28"/>
        </w:rPr>
        <w:t>от</w:t>
      </w:r>
      <w:r w:rsidR="00877A7C">
        <w:rPr>
          <w:rFonts w:ascii="Times New Roman" w:hAnsi="Times New Roman" w:cs="Times New Roman"/>
          <w:i/>
          <w:sz w:val="28"/>
          <w:szCs w:val="28"/>
        </w:rPr>
        <w:t xml:space="preserve"> 15.06.</w:t>
      </w:r>
      <w:r w:rsidR="00E927CB" w:rsidRPr="00BE755E">
        <w:rPr>
          <w:rFonts w:ascii="Times New Roman" w:hAnsi="Times New Roman" w:cs="Times New Roman"/>
          <w:i/>
          <w:sz w:val="28"/>
          <w:szCs w:val="28"/>
        </w:rPr>
        <w:t>202</w:t>
      </w:r>
      <w:r w:rsidR="0003139A">
        <w:rPr>
          <w:rFonts w:ascii="Times New Roman" w:hAnsi="Times New Roman" w:cs="Times New Roman"/>
          <w:i/>
          <w:sz w:val="28"/>
          <w:szCs w:val="28"/>
        </w:rPr>
        <w:t>3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755E">
        <w:rPr>
          <w:rFonts w:ascii="Times New Roman" w:hAnsi="Times New Roman" w:cs="Times New Roman"/>
          <w:iCs/>
          <w:sz w:val="28"/>
          <w:szCs w:val="28"/>
        </w:rPr>
        <w:t>)</w:t>
      </w:r>
    </w:p>
    <w:p w14:paraId="0A4542DD" w14:textId="2EFD18C4" w:rsidR="006D2390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EABDD43" w14:textId="155E38E5" w:rsidR="0077739E" w:rsidRDefault="0077739E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77E3438" w14:textId="77777777" w:rsidR="0077739E" w:rsidRPr="00BE755E" w:rsidRDefault="0077739E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E22C76B" w14:textId="79B7350E" w:rsidR="006D2390" w:rsidRPr="00BE755E" w:rsidRDefault="001C45E1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</w:t>
      </w:r>
      <w:r w:rsidR="00D2637D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03139A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77CD7209" w14:textId="0C60F485" w:rsidR="00306680" w:rsidRDefault="00306680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   336И</w:t>
      </w:r>
      <w:r w:rsidR="00480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6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(073) </w:t>
      </w:r>
    </w:p>
    <w:p w14:paraId="41916545" w14:textId="77777777" w:rsidR="00306680" w:rsidRDefault="00306680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6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ББК   67.911.221.3 </w:t>
      </w:r>
    </w:p>
    <w:p w14:paraId="5C27527E" w14:textId="15B53FCB" w:rsidR="00F96A5D" w:rsidRPr="007D1C02" w:rsidRDefault="00306680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6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6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64</w:t>
      </w:r>
    </w:p>
    <w:p w14:paraId="1273B799" w14:textId="77777777" w:rsidR="00CD7CFC" w:rsidRDefault="00CD7CFC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6B94A408" w14:textId="72BE87FC" w:rsidR="006D2390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="0089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Н.В. Вильская</w:t>
      </w: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53DF2412" w:rsidR="006D2390" w:rsidRPr="00BE755E" w:rsidRDefault="00896A28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Ширёва И.В.</w:t>
      </w:r>
    </w:p>
    <w:p w14:paraId="738D1EAF" w14:textId="72FD7CAF" w:rsidR="006D2390" w:rsidRPr="00BE755E" w:rsidRDefault="006D2390" w:rsidP="008E5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дисциплины</w:t>
      </w:r>
      <w:r w:rsidRPr="005A2252">
        <w:rPr>
          <w:rFonts w:ascii="Times New Roman" w:hAnsi="Times New Roman" w:cs="Times New Roman"/>
        </w:rPr>
        <w:t xml:space="preserve"> «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Международное </w:t>
      </w:r>
      <w:r w:rsidR="008E7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финансовое 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</w:t>
      </w:r>
      <w:r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» предназначена для студентов, обучающихся по направлени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1C45E1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подготовки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1" w:name="_Hlk134569012"/>
      <w:r w:rsidR="0027164E">
        <w:rPr>
          <w:rFonts w:ascii="Times New Roman" w:eastAsia="Times New Roman" w:hAnsi="Times New Roman" w:cs="Times New Roman"/>
          <w:sz w:val="28"/>
          <w:szCs w:val="28"/>
          <w:lang w:eastAsia="ar-SA"/>
        </w:rPr>
        <w:t>40</w:t>
      </w:r>
      <w:r w:rsidR="008E7396">
        <w:rPr>
          <w:rFonts w:ascii="Times New Roman" w:eastAsia="Times New Roman" w:hAnsi="Times New Roman" w:cs="Times New Roman"/>
          <w:sz w:val="28"/>
          <w:szCs w:val="28"/>
          <w:lang w:eastAsia="ar-SA"/>
        </w:rPr>
        <w:t>.03.01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End w:id="1"/>
      <w:r w:rsidR="0088310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7164E">
        <w:rPr>
          <w:rFonts w:ascii="Times New Roman" w:eastAsia="Times New Roman" w:hAnsi="Times New Roman" w:cs="Times New Roman"/>
          <w:sz w:val="28"/>
          <w:szCs w:val="28"/>
          <w:lang w:eastAsia="ar-SA"/>
        </w:rPr>
        <w:t>Юриспруденция</w:t>
      </w:r>
      <w:r w:rsidR="005A2252" w:rsidRPr="005A22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Департамент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международного и публичного права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8E7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B21E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0C5F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4F6C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7</w:t>
      </w:r>
      <w:r w:rsidR="000C5F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309533A" w14:textId="64116389" w:rsidR="006D2390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Ширёва Ирина Викторовна</w:t>
      </w:r>
    </w:p>
    <w:p w14:paraId="0A246281" w14:textId="77777777" w:rsidR="00896A28" w:rsidRPr="00BE755E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7CA9601" w14:textId="2A276520" w:rsidR="006D2390" w:rsidRPr="00BE755E" w:rsidRDefault="00896A28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Международное</w:t>
      </w:r>
      <w:r w:rsidR="008E7396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финансовое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</w:t>
      </w:r>
      <w:r w:rsidR="006D2390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право</w:t>
      </w:r>
    </w:p>
    <w:p w14:paraId="01E9497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5B2C164E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56088ED" w14:textId="0EFDFD55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0EC5AB4" w14:textId="59502A91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37DEDD1" w14:textId="455AB49B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3CF70BB" w14:textId="15453357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ACF5DB6" w14:textId="37FCE23C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B7FFB39" w14:textId="02C4201F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910ED46" w14:textId="5EDAE1F4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0E1B3BF0" w14:textId="5F90C780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50426F96" w14:textId="0BAE848E" w:rsidR="00910DF5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11FFFEC" w14:textId="77777777" w:rsidR="00910DF5" w:rsidRPr="00BE755E" w:rsidRDefault="00910DF5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77D2D3B3" w:rsidR="006D2390" w:rsidRPr="00BE755E" w:rsidRDefault="006D2390" w:rsidP="006D23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96A28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Ширёва Ирина Викторовна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8E7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79FE63A6" w14:textId="090B7CBC" w:rsidR="006D2390" w:rsidRPr="00BE755E" w:rsidRDefault="006D2390" w:rsidP="006D2390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8E7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432C8D54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5F1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5400394F" w14:textId="65B0628A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27A377BF" w14:textId="197636C8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C65EE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60272539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C65EE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88010AF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…......…9</w:t>
      </w:r>
    </w:p>
    <w:p w14:paraId="0DE02892" w14:textId="017BC04C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…………………….…………..…1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6B812907" w14:textId="157055E7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303FD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550FD007" w14:textId="3353FB30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303FD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5AAC7854" w14:textId="3245DF23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03FD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25911BEA" w14:textId="189000AD" w:rsidR="006D2390" w:rsidRPr="00BE755E" w:rsidRDefault="006D2390" w:rsidP="005C5AC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303FD4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14:paraId="4AE89AFA" w14:textId="65443E1A" w:rsidR="006D2390" w:rsidRPr="00BE755E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692B13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</w:p>
    <w:p w14:paraId="588E40C9" w14:textId="644234C5" w:rsidR="006D2390" w:rsidRPr="00BE755E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692B13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</w:p>
    <w:p w14:paraId="6458424C" w14:textId="0F9AC4A3" w:rsidR="006D2390" w:rsidRPr="00C47A77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692B13" w:rsidRPr="00692B1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25</w:t>
      </w:r>
    </w:p>
    <w:p w14:paraId="28F4514D" w14:textId="770EC0DA" w:rsidR="006D2390" w:rsidRPr="00BE755E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692B13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</w:p>
    <w:p w14:paraId="3FDFBBD5" w14:textId="1C966656" w:rsidR="006D2390" w:rsidRPr="00BE755E" w:rsidRDefault="006D2390" w:rsidP="005C5A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692B13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</w:p>
    <w:p w14:paraId="0535B173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00D5DE5F" w:rsidR="006D2390" w:rsidRPr="00BE755E" w:rsidRDefault="00896A28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Международное </w:t>
      </w:r>
      <w:r w:rsidR="008E7396">
        <w:rPr>
          <w:rFonts w:ascii="Times New Roman" w:hAnsi="Times New Roman" w:cs="Times New Roman"/>
          <w:sz w:val="28"/>
          <w:szCs w:val="24"/>
          <w:lang w:eastAsia="ru-RU"/>
        </w:rPr>
        <w:t xml:space="preserve">финансовое </w:t>
      </w:r>
      <w:r>
        <w:rPr>
          <w:rFonts w:ascii="Times New Roman" w:hAnsi="Times New Roman" w:cs="Times New Roman"/>
          <w:sz w:val="28"/>
          <w:szCs w:val="24"/>
          <w:lang w:eastAsia="ru-RU"/>
        </w:rPr>
        <w:t>право</w:t>
      </w:r>
    </w:p>
    <w:p w14:paraId="1525E932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2976"/>
        <w:gridCol w:w="4678"/>
      </w:tblGrid>
      <w:tr w:rsidR="004300DD" w:rsidRPr="00BE755E" w14:paraId="49972E97" w14:textId="77777777" w:rsidTr="001E64F9">
        <w:trPr>
          <w:trHeight w:val="13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155ABA" w:rsidRDefault="004300DD" w:rsidP="00A11000">
            <w:pPr>
              <w:tabs>
                <w:tab w:val="left" w:pos="0"/>
              </w:tabs>
              <w:suppressAutoHyphens/>
              <w:spacing w:after="0" w:line="240" w:lineRule="auto"/>
              <w:ind w:right="-111" w:firstLine="3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2" w:name="_Hlk88561778"/>
            <w:r w:rsidRPr="00155A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Код компе-</w:t>
            </w:r>
            <w:proofErr w:type="spellStart"/>
            <w:r w:rsidRPr="00155A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155ABA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155ABA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155ABA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4869" w:rsidRPr="00BE755E" w14:paraId="13FD9EB2" w14:textId="77777777" w:rsidTr="001E64F9">
        <w:trPr>
          <w:trHeight w:val="40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47718" w14:textId="51AA3FDB" w:rsidR="003B4869" w:rsidRPr="00155ABA" w:rsidRDefault="003B4869" w:rsidP="00155ABA">
            <w:pPr>
              <w:tabs>
                <w:tab w:val="left" w:pos="0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ПКН -3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CD24C" w14:textId="77777777" w:rsidR="003B4869" w:rsidRPr="00155ABA" w:rsidRDefault="003B4869" w:rsidP="00155ABA">
            <w:p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Способность юридически правильно квалифицировать факты и обстоятельства, принимать решения и совершать юридические действия в точном соответствии с законодательством, участвовать в </w:t>
            </w:r>
            <w:proofErr w:type="gramStart"/>
            <w:r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>экспертной  юридической</w:t>
            </w:r>
            <w:proofErr w:type="gramEnd"/>
            <w:r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деятельности в рамках поставленной задачи</w:t>
            </w:r>
          </w:p>
          <w:p w14:paraId="17B9B042" w14:textId="77777777" w:rsidR="003B4869" w:rsidRPr="00155ABA" w:rsidRDefault="003B4869" w:rsidP="00155ABA">
            <w:pPr>
              <w:tabs>
                <w:tab w:val="left" w:pos="0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D24C" w14:textId="3B41D458" w:rsidR="003B4869" w:rsidRPr="00155ABA" w:rsidRDefault="003B4869" w:rsidP="00155ABA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suppressAutoHyphens/>
              <w:spacing w:line="240" w:lineRule="auto"/>
              <w:ind w:left="207" w:firstLine="141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proofErr w:type="gramStart"/>
            <w:r w:rsidRPr="00155AB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Анализирует  юридические</w:t>
            </w:r>
            <w:proofErr w:type="gramEnd"/>
            <w:r w:rsidRPr="00155AB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факты и возникающие в связи с ними правоотношения, толкует и правильно применяет правовые нормы.</w:t>
            </w:r>
          </w:p>
          <w:p w14:paraId="49AB93F7" w14:textId="77777777" w:rsidR="003B4869" w:rsidRPr="00155ABA" w:rsidRDefault="003B4869" w:rsidP="00155ABA">
            <w:pPr>
              <w:tabs>
                <w:tab w:val="left" w:pos="0"/>
              </w:tabs>
              <w:suppressAutoHyphens/>
              <w:spacing w:line="360" w:lineRule="auto"/>
              <w:ind w:left="207" w:firstLine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762E" w14:textId="354EAB26" w:rsidR="003B4869" w:rsidRPr="00155ABA" w:rsidRDefault="006E5D55" w:rsidP="00155ABA">
            <w:p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="007802BA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положения действующего законодательства Российской Федерации, нормы и принципы международного права, положения международных договоров с участием Российской Федерации.</w:t>
            </w:r>
          </w:p>
          <w:p w14:paraId="56584937" w14:textId="0C58B937" w:rsidR="006E5D55" w:rsidRPr="00155ABA" w:rsidRDefault="006E5D55" w:rsidP="00155ABA">
            <w:p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Уметь:</w:t>
            </w:r>
            <w:r w:rsidR="007802BA" w:rsidRPr="008C21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7802BA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>толковать и правильно применять правовые нормы действующего законодательства и нормы международного (финансового) права</w:t>
            </w:r>
            <w:r w:rsidR="00B46C43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>, анализировать юридические факты.</w:t>
            </w:r>
          </w:p>
        </w:tc>
      </w:tr>
      <w:tr w:rsidR="003B4869" w:rsidRPr="00BE755E" w14:paraId="738919FD" w14:textId="77777777" w:rsidTr="001E64F9">
        <w:trPr>
          <w:trHeight w:val="106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070BD" w14:textId="23A024A3" w:rsidR="003B4869" w:rsidRPr="00155ABA" w:rsidRDefault="003B4869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1E650" w14:textId="6430288B" w:rsidR="003B4869" w:rsidRPr="00155ABA" w:rsidRDefault="003B4869" w:rsidP="003B486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5967" w14:textId="4EFD0AD9" w:rsidR="003B4869" w:rsidRPr="00155ABA" w:rsidRDefault="003B4869" w:rsidP="00BA304B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suppressAutoHyphens/>
              <w:spacing w:after="0" w:line="240" w:lineRule="auto"/>
              <w:ind w:left="207" w:firstLine="141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Принимает решения и совершает юридические действия в точном соответствии с законом.</w:t>
            </w:r>
          </w:p>
          <w:p w14:paraId="01D31CCC" w14:textId="738F86B8" w:rsidR="003B4869" w:rsidRPr="00155ABA" w:rsidRDefault="003B4869" w:rsidP="00BA304B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207" w:firstLine="141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654C" w14:textId="2991ECFC" w:rsidR="006E5D55" w:rsidRPr="00155ABA" w:rsidRDefault="006E5D55" w:rsidP="00B46C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="00B46C43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обстоятельства и факты для правильного применения правовых норм.</w:t>
            </w:r>
          </w:p>
          <w:p w14:paraId="1327A8F2" w14:textId="591D24E6" w:rsidR="003B4869" w:rsidRPr="00155ABA" w:rsidRDefault="006E5D55" w:rsidP="00B46C4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Уметь:</w:t>
            </w:r>
            <w:r w:rsidR="00B46C43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принимать решения и совершать юридические действия в точном соответствии с законом.</w:t>
            </w:r>
          </w:p>
        </w:tc>
      </w:tr>
      <w:tr w:rsidR="003B4869" w:rsidRPr="00BE755E" w14:paraId="5A5CD76A" w14:textId="77777777" w:rsidTr="001E64F9">
        <w:trPr>
          <w:trHeight w:val="193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E316" w14:textId="77777777" w:rsidR="003B4869" w:rsidRPr="00155ABA" w:rsidRDefault="003B4869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BDA7" w14:textId="77777777" w:rsidR="003B4869" w:rsidRPr="00155ABA" w:rsidRDefault="003B4869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87C0" w14:textId="77777777" w:rsidR="003B4869" w:rsidRPr="00155ABA" w:rsidRDefault="003B4869" w:rsidP="00BA304B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suppressAutoHyphens/>
              <w:spacing w:after="0" w:line="240" w:lineRule="auto"/>
              <w:ind w:left="207" w:firstLine="0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Демонстрирует навыки анализа правоприменительной практики, обеспечивает реализацию норм материального и процессуального права.</w:t>
            </w:r>
          </w:p>
          <w:p w14:paraId="61A2707B" w14:textId="74596E87" w:rsidR="003B4869" w:rsidRPr="00A11000" w:rsidRDefault="003B4869" w:rsidP="007802BA">
            <w:pPr>
              <w:tabs>
                <w:tab w:val="left" w:pos="0"/>
              </w:tabs>
              <w:suppressAutoHyphens/>
              <w:spacing w:after="0" w:line="240" w:lineRule="auto"/>
              <w:ind w:left="207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01B06" w14:textId="708B39A6" w:rsidR="006E5D55" w:rsidRPr="006E5D55" w:rsidRDefault="006E5D55" w:rsidP="00B46C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3" w:name="_Hlk134761988"/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="00B46C43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методы проведения анализа</w:t>
            </w:r>
            <w:r w:rsidR="00B46C43" w:rsidRPr="00155AB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B46C43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правоприменительной практики. </w:t>
            </w:r>
          </w:p>
          <w:p w14:paraId="40175677" w14:textId="2D8792F8" w:rsidR="003B4869" w:rsidRPr="00155ABA" w:rsidRDefault="006E5D55" w:rsidP="00B46C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Уметь:</w:t>
            </w:r>
            <w:bookmarkEnd w:id="3"/>
            <w:r w:rsidR="00B46C43"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обеспечивать реализацию норм материального и процессуального права.</w:t>
            </w:r>
          </w:p>
        </w:tc>
      </w:tr>
      <w:tr w:rsidR="0027350E" w:rsidRPr="00BE755E" w14:paraId="5B4C8DC1" w14:textId="77777777" w:rsidTr="001E64F9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B31EE" w14:textId="77777777" w:rsidR="0027350E" w:rsidRPr="00155ABA" w:rsidRDefault="0027350E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73DEE" w14:textId="77777777" w:rsidR="0027350E" w:rsidRPr="00155ABA" w:rsidRDefault="0027350E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1913A" w14:textId="6CD3166E" w:rsidR="0027350E" w:rsidRPr="00155ABA" w:rsidRDefault="0027350E" w:rsidP="00BA304B">
            <w:pPr>
              <w:pStyle w:val="a3"/>
              <w:numPr>
                <w:ilvl w:val="0"/>
                <w:numId w:val="36"/>
              </w:numPr>
              <w:ind w:left="207" w:firstLine="0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Решает поставленную задачу, обеспечивая защиту прав и свобод человека и гражданина.</w:t>
            </w:r>
          </w:p>
          <w:p w14:paraId="5FEFBA13" w14:textId="77777777" w:rsidR="0027350E" w:rsidRPr="00155ABA" w:rsidRDefault="0027350E" w:rsidP="007802BA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207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B68B4" w14:textId="6BFF35EE" w:rsidR="0027350E" w:rsidRPr="006E5D55" w:rsidRDefault="0027350E" w:rsidP="00B46C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способы решения поставленных задач.</w:t>
            </w:r>
          </w:p>
          <w:p w14:paraId="0AC24E8F" w14:textId="4007E100" w:rsidR="0027350E" w:rsidRPr="00155ABA" w:rsidRDefault="0027350E" w:rsidP="00B46C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Уметь:</w:t>
            </w:r>
            <w:r w:rsidRPr="00155AB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обеспечивать защиту прав и свобод человека и гражданина.</w:t>
            </w:r>
          </w:p>
        </w:tc>
      </w:tr>
      <w:tr w:rsidR="00547988" w:rsidRPr="00BE755E" w14:paraId="56DD146E" w14:textId="77777777" w:rsidTr="001E64F9">
        <w:trPr>
          <w:trHeight w:val="2692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E5D14" w14:textId="77777777" w:rsidR="00155ABA" w:rsidRDefault="00155AB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5EA78D4C" w14:textId="4CD86BB7" w:rsidR="00155ABA" w:rsidRDefault="00155AB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463BCD72" w14:textId="77777777" w:rsidR="00155ABA" w:rsidRDefault="00155AB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251F12E4" w14:textId="77777777" w:rsidR="00155ABA" w:rsidRDefault="00155AB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75B0B3C3" w14:textId="77777777" w:rsidR="00155ABA" w:rsidRDefault="00155AB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23F01814" w14:textId="77777777" w:rsidR="00155ABA" w:rsidRDefault="00155ABA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36C0E296" w14:textId="16ED2D50" w:rsidR="00547988" w:rsidRPr="00155ABA" w:rsidRDefault="00547988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55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F71C" w14:textId="4DC0C914" w:rsidR="00547988" w:rsidRPr="00BE1929" w:rsidRDefault="00BE1929" w:rsidP="00547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Способность квалифицированно интерпретировать международные правовые акты, регулирующие международные финансовые и экономические отношения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3CE" w14:textId="370FB852" w:rsidR="00547988" w:rsidRPr="008C21CC" w:rsidRDefault="00BE1929" w:rsidP="00910DF5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1.Понимает значение международных правовых актов в регулировании финансовых и экономических отношений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EA52" w14:textId="037D1F99" w:rsidR="00547988" w:rsidRPr="008C21CC" w:rsidRDefault="00BA304B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Pr="008C21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31D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содержание соответствующих </w:t>
            </w:r>
            <w:r w:rsidR="00C31D52" w:rsidRPr="00C31D52">
              <w:rPr>
                <w:rFonts w:ascii="Times New Roman" w:eastAsia="Times New Roman" w:hAnsi="Times New Roman" w:cs="Times New Roman"/>
                <w:sz w:val="26"/>
                <w:szCs w:val="26"/>
              </w:rPr>
              <w:t>международных правовых актов</w:t>
            </w:r>
            <w:r w:rsidR="00C31D52">
              <w:rPr>
                <w:rFonts w:ascii="Times New Roman" w:eastAsia="Times New Roman" w:hAnsi="Times New Roman" w:cs="Times New Roman"/>
                <w:sz w:val="26"/>
                <w:szCs w:val="26"/>
              </w:rPr>
              <w:t>, иных источников международного финансового права.</w:t>
            </w:r>
          </w:p>
          <w:p w14:paraId="11DC98C2" w14:textId="19FD0032" w:rsidR="00BA304B" w:rsidRPr="008C21CC" w:rsidRDefault="00BA304B" w:rsidP="00F762B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Уметь:</w:t>
            </w:r>
            <w:r w:rsidR="008D07E8" w:rsidRPr="008C21CC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C31D52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понимать значение </w:t>
            </w:r>
            <w:r w:rsidR="00C31D52" w:rsidRPr="00C31D52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международных правовых актов в регулировании финансовых и экономических отношений</w:t>
            </w:r>
            <w:r w:rsidR="00C31D52"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</w:tr>
      <w:tr w:rsidR="00BA304B" w:rsidRPr="00BE755E" w14:paraId="42FE5ADF" w14:textId="77777777" w:rsidTr="001E64F9">
        <w:trPr>
          <w:trHeight w:val="166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0A6F7" w14:textId="77777777" w:rsidR="00BA304B" w:rsidRPr="00155ABA" w:rsidRDefault="00BA304B" w:rsidP="00BA3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1BD5" w14:textId="77777777" w:rsidR="00BA304B" w:rsidRPr="008C21CC" w:rsidRDefault="00BA304B" w:rsidP="00BA3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CDF" w14:textId="114D12E5" w:rsidR="00BA304B" w:rsidRPr="008C21CC" w:rsidRDefault="00BE1929" w:rsidP="00910DF5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2.Грамотно применяет нормы права, регулирующие международные финансовые и экономические отношения.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914FA" w14:textId="783598D0" w:rsidR="00BA304B" w:rsidRPr="008C21CC" w:rsidRDefault="00BA304B" w:rsidP="00BA304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="00970ADA" w:rsidRPr="008C21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31D52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 обязательств государства, принятых по международным финансовым и экономическим договорам.</w:t>
            </w:r>
          </w:p>
          <w:p w14:paraId="5DDEAF77" w14:textId="47172EA5" w:rsidR="00BA304B" w:rsidRPr="008C21CC" w:rsidRDefault="00BA304B" w:rsidP="00BA304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="008647C8"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31D5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грамотно </w:t>
            </w:r>
            <w:r w:rsidR="00C31D52" w:rsidRPr="00C31D52">
              <w:rPr>
                <w:rFonts w:ascii="Times New Roman" w:hAnsi="Times New Roman" w:cs="Times New Roman"/>
                <w:bCs/>
                <w:sz w:val="26"/>
                <w:szCs w:val="26"/>
              </w:rPr>
              <w:t>применя</w:t>
            </w:r>
            <w:r w:rsidR="00C31D52">
              <w:rPr>
                <w:rFonts w:ascii="Times New Roman" w:hAnsi="Times New Roman" w:cs="Times New Roman"/>
                <w:bCs/>
                <w:sz w:val="26"/>
                <w:szCs w:val="26"/>
              </w:rPr>
              <w:t>ть</w:t>
            </w:r>
            <w:r w:rsidR="00C31D52" w:rsidRPr="00C31D5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нормы права, регулирующие международные финансовые и экономические отношения.</w:t>
            </w:r>
          </w:p>
        </w:tc>
      </w:tr>
      <w:tr w:rsidR="00BA304B" w:rsidRPr="00BE755E" w14:paraId="75F2D397" w14:textId="77777777" w:rsidTr="001E64F9">
        <w:trPr>
          <w:trHeight w:val="166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E6B90" w14:textId="77777777" w:rsidR="00BA304B" w:rsidRPr="00155ABA" w:rsidRDefault="00BA304B" w:rsidP="00BA3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146A1" w14:textId="77777777" w:rsidR="00BA304B" w:rsidRPr="008C21CC" w:rsidRDefault="00BA304B" w:rsidP="00BA3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E17" w14:textId="16867B86" w:rsidR="00BA304B" w:rsidRPr="008C21CC" w:rsidRDefault="00BE1929" w:rsidP="00910DF5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3. Осуществляет толкование международных правовых актов в целях устранения пробелов и коллизий в правоприменительной деятельности.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52726" w14:textId="62518F0E" w:rsidR="00BA304B" w:rsidRPr="008C21CC" w:rsidRDefault="00BA304B" w:rsidP="00BA304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="008647C8"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31D52" w:rsidRPr="00C31D5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способы и </w:t>
            </w:r>
            <w:r w:rsidR="00D11624">
              <w:rPr>
                <w:rFonts w:ascii="Times New Roman" w:hAnsi="Times New Roman" w:cs="Times New Roman"/>
                <w:bCs/>
                <w:sz w:val="26"/>
                <w:szCs w:val="26"/>
              </w:rPr>
              <w:t>методы</w:t>
            </w:r>
            <w:r w:rsidR="00C31D52" w:rsidRPr="00C31D5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толкования международных правовых актов.</w:t>
            </w:r>
          </w:p>
          <w:p w14:paraId="3E3AEF15" w14:textId="27C4F93D" w:rsidR="00BA304B" w:rsidRPr="008C21CC" w:rsidRDefault="00BA304B" w:rsidP="00BA304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="008647C8" w:rsidRPr="00C31D5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31D52" w:rsidRPr="00C31D52">
              <w:rPr>
                <w:rFonts w:ascii="Times New Roman" w:hAnsi="Times New Roman" w:cs="Times New Roman"/>
                <w:bCs/>
                <w:sz w:val="26"/>
                <w:szCs w:val="26"/>
              </w:rPr>
              <w:t>осуществлять толкование международных правовых актов в целях устранения пробелов и коллизий в правоприменительной деятельности.</w:t>
            </w:r>
          </w:p>
        </w:tc>
      </w:tr>
      <w:tr w:rsidR="00BA304B" w:rsidRPr="00BE755E" w14:paraId="17F3B115" w14:textId="77777777" w:rsidTr="001E64F9">
        <w:trPr>
          <w:trHeight w:val="2449"/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D8CE13" w14:textId="77777777" w:rsidR="00155ABA" w:rsidRDefault="00155ABA" w:rsidP="00BA3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  </w:t>
            </w:r>
          </w:p>
          <w:p w14:paraId="61427693" w14:textId="77777777" w:rsidR="00155ABA" w:rsidRDefault="00155ABA" w:rsidP="00BA3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1DAAF13B" w14:textId="77777777" w:rsidR="00155ABA" w:rsidRDefault="00155ABA" w:rsidP="00BA3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74DC3DB5" w14:textId="77777777" w:rsidR="00155ABA" w:rsidRDefault="00155ABA" w:rsidP="00BA3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48B5C360" w14:textId="77777777" w:rsidR="00155ABA" w:rsidRDefault="00155ABA" w:rsidP="00BA3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  <w:p w14:paraId="51442436" w14:textId="40383E2B" w:rsidR="00BA304B" w:rsidRPr="00155ABA" w:rsidRDefault="00BA304B" w:rsidP="00BA3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55ABA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ПКП-2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2DFA71" w14:textId="35E37318" w:rsidR="00BA304B" w:rsidRPr="008C21CC" w:rsidRDefault="00BE1929" w:rsidP="00BA3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9E31" w14:textId="2B760383" w:rsidR="00BA304B" w:rsidRPr="008C21CC" w:rsidRDefault="00BE1929" w:rsidP="00C31D52">
            <w:pPr>
              <w:pStyle w:val="a3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40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экономической и финансовой жизни.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75655" w14:textId="3B50A17E" w:rsidR="00BA304B" w:rsidRPr="008C21CC" w:rsidRDefault="00BA304B" w:rsidP="00BA304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2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Знать:</w:t>
            </w:r>
            <w:r w:rsidR="009A3C3F" w:rsidRPr="008C21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713FC6" w:rsidRPr="00713FC6">
              <w:rPr>
                <w:rFonts w:ascii="Times New Roman" w:eastAsia="Times New Roman" w:hAnsi="Times New Roman" w:cs="Times New Roman"/>
                <w:sz w:val="26"/>
                <w:szCs w:val="26"/>
              </w:rPr>
              <w:t>закон</w:t>
            </w:r>
            <w:r w:rsidR="00713FC6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="00713FC6" w:rsidRPr="00713FC6">
              <w:rPr>
                <w:rFonts w:ascii="Times New Roman" w:eastAsia="Times New Roman" w:hAnsi="Times New Roman" w:cs="Times New Roman"/>
                <w:sz w:val="26"/>
                <w:szCs w:val="26"/>
              </w:rPr>
              <w:t>, явления, события и факт</w:t>
            </w:r>
            <w:r w:rsidR="00713FC6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="00713FC6" w:rsidRPr="00713F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экономической и финансовой жизни.</w:t>
            </w:r>
          </w:p>
          <w:p w14:paraId="2ADA68D0" w14:textId="54ACEF10" w:rsidR="00A11000" w:rsidRPr="008C21CC" w:rsidRDefault="00BA304B" w:rsidP="00BE192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="009A3C3F"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13FC6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>босновыва</w:t>
            </w:r>
            <w:r w:rsidR="00713FC6">
              <w:rPr>
                <w:rFonts w:ascii="Times New Roman" w:hAnsi="Times New Roman" w:cs="Times New Roman"/>
                <w:bCs/>
                <w:sz w:val="26"/>
                <w:szCs w:val="26"/>
              </w:rPr>
              <w:t>ть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принимаемые решения в рамках поставленной задачи и соверша</w:t>
            </w:r>
            <w:r w:rsidR="00713FC6">
              <w:rPr>
                <w:rFonts w:ascii="Times New Roman" w:hAnsi="Times New Roman" w:cs="Times New Roman"/>
                <w:bCs/>
                <w:sz w:val="26"/>
                <w:szCs w:val="26"/>
              </w:rPr>
              <w:t>ть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юридические действия в точном соответствии с законом, явлениями, событиями и фактами экономической и финансовой жизни</w:t>
            </w:r>
            <w:r w:rsidR="00713FC6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547988" w:rsidRPr="00713FC6" w14:paraId="0E6C368A" w14:textId="77777777" w:rsidTr="001E64F9">
        <w:trPr>
          <w:trHeight w:val="193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60259" w14:textId="77777777" w:rsidR="00547988" w:rsidRPr="00155ABA" w:rsidRDefault="00547988" w:rsidP="009845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4C9A7" w14:textId="77777777" w:rsidR="00547988" w:rsidRPr="008C21CC" w:rsidRDefault="00547988" w:rsidP="0054798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3C8" w14:textId="0011BAFC" w:rsidR="00547988" w:rsidRPr="008C21CC" w:rsidRDefault="00BE1929" w:rsidP="00C31D52">
            <w:pPr>
              <w:pStyle w:val="a3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40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E5BBC" w14:textId="4B96CAB4" w:rsidR="009A3C3F" w:rsidRPr="00713FC6" w:rsidRDefault="00BA304B" w:rsidP="009A3C3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65B0B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="009A3C3F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>хронологическую последовательность и сопутствующие события принятых международно-прав</w:t>
            </w:r>
            <w:r w:rsidR="00713FC6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>вых актов.</w:t>
            </w:r>
          </w:p>
          <w:p w14:paraId="7DF9074D" w14:textId="50E0C41D" w:rsidR="00547988" w:rsidRPr="00713FC6" w:rsidRDefault="00BA304B" w:rsidP="009A3C3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65B0B">
              <w:rPr>
                <w:rFonts w:ascii="Times New Roman" w:hAnsi="Times New Roman" w:cs="Times New Roman"/>
                <w:b/>
                <w:sz w:val="26"/>
                <w:szCs w:val="26"/>
              </w:rPr>
              <w:t>Уметь:</w:t>
            </w:r>
            <w:r w:rsidR="00713FC6" w:rsidRPr="00713FC6">
              <w:rPr>
                <w:rFonts w:ascii="Times New Roman" w:eastAsia="Times New Roman" w:hAnsi="Times New Roman" w:cs="Times New Roman"/>
                <w:bCs/>
                <w:spacing w:val="-6"/>
                <w:sz w:val="26"/>
                <w:szCs w:val="26"/>
              </w:rPr>
              <w:t xml:space="preserve"> 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>анализировать юридические факты и возникающие в связи с ними правоотношения, толковать и правильно применять правовые нормы, содержащиеся в международных правовых актах.</w:t>
            </w:r>
          </w:p>
          <w:p w14:paraId="149760E0" w14:textId="5200A64F" w:rsidR="00A11000" w:rsidRPr="00713FC6" w:rsidRDefault="00A11000" w:rsidP="009A3C3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A3C3F" w:rsidRPr="00BE755E" w14:paraId="46FBD8BF" w14:textId="77777777" w:rsidTr="001E64F9">
        <w:trPr>
          <w:trHeight w:val="1975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4F258" w14:textId="77777777" w:rsidR="009A3C3F" w:rsidRPr="00155ABA" w:rsidRDefault="009A3C3F" w:rsidP="009845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20C3B" w14:textId="77777777" w:rsidR="009A3C3F" w:rsidRPr="008C21CC" w:rsidRDefault="009A3C3F" w:rsidP="0054798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33B6" w14:textId="1CBB0F5F" w:rsidR="009A3C3F" w:rsidRPr="008C21CC" w:rsidRDefault="00BE1929" w:rsidP="009A3C3F">
            <w:pPr>
              <w:pStyle w:val="a3"/>
              <w:numPr>
                <w:ilvl w:val="0"/>
                <w:numId w:val="38"/>
              </w:numPr>
              <w:tabs>
                <w:tab w:val="left" w:pos="0"/>
              </w:tabs>
              <w:suppressAutoHyphens/>
              <w:spacing w:after="0" w:line="240" w:lineRule="auto"/>
              <w:ind w:left="207" w:firstLine="0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Демонстрирует навыки анализа правоприменительной практики.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55174" w14:textId="78BA76EF" w:rsidR="002412F9" w:rsidRPr="002412F9" w:rsidRDefault="009A3C3F" w:rsidP="002412F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Знать: </w:t>
            </w:r>
            <w:r w:rsidR="002412F9" w:rsidRPr="002412F9">
              <w:rPr>
                <w:rFonts w:ascii="Times New Roman" w:hAnsi="Times New Roman" w:cs="Times New Roman"/>
                <w:bCs/>
                <w:sz w:val="26"/>
                <w:szCs w:val="26"/>
              </w:rPr>
              <w:t>порядок организации работы по проведению анализа правоприменительной практики.</w:t>
            </w:r>
          </w:p>
          <w:p w14:paraId="7DF8A5C1" w14:textId="1AF27D73" w:rsidR="009A3C3F" w:rsidRPr="008C21CC" w:rsidRDefault="009A3C3F" w:rsidP="002412F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1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Уметь: </w:t>
            </w:r>
            <w:r w:rsidR="00713FC6" w:rsidRPr="00713FC6">
              <w:rPr>
                <w:rFonts w:ascii="Times New Roman" w:hAnsi="Times New Roman" w:cs="Times New Roman"/>
                <w:bCs/>
                <w:sz w:val="26"/>
                <w:szCs w:val="26"/>
              </w:rPr>
              <w:t>демонстрировать и применять навыки анализа правоприменительной практики.</w:t>
            </w:r>
          </w:p>
        </w:tc>
      </w:tr>
      <w:bookmarkEnd w:id="2"/>
    </w:tbl>
    <w:p w14:paraId="015AE428" w14:textId="150FF318" w:rsidR="00142BF7" w:rsidRDefault="00142BF7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FEDA960" w14:textId="77777777" w:rsidR="00321161" w:rsidRDefault="00321161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3F5029A8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3674AF6A" w14:textId="7AA7D108" w:rsidR="005A2252" w:rsidRPr="004B3FE0" w:rsidRDefault="00142BF7" w:rsidP="00910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144F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исциплина «Международное </w:t>
      </w:r>
      <w:r w:rsidR="008E7396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финансовое 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право» </w:t>
      </w:r>
      <w:r w:rsidR="005A2252" w:rsidRPr="00AB5135">
        <w:rPr>
          <w:rFonts w:ascii="Times New Roman" w:hAnsi="Times New Roman" w:cs="Times New Roman"/>
          <w:sz w:val="28"/>
          <w:szCs w:val="28"/>
          <w:lang w:eastAsia="ru-RU"/>
        </w:rPr>
        <w:t>входит в</w:t>
      </w:r>
      <w:r w:rsidR="00AB5135" w:rsidRPr="00AB51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DF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10DF5" w:rsidRPr="00910DF5">
        <w:rPr>
          <w:rFonts w:ascii="Times New Roman" w:hAnsi="Times New Roman" w:cs="Times New Roman"/>
          <w:sz w:val="28"/>
          <w:szCs w:val="28"/>
          <w:lang w:eastAsia="ru-RU"/>
        </w:rPr>
        <w:t>редпрофильный</w:t>
      </w:r>
      <w:proofErr w:type="spellEnd"/>
      <w:r w:rsidR="00910DF5" w:rsidRPr="00910DF5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профессиональный </w:t>
      </w:r>
      <w:r w:rsidR="00A91C02">
        <w:rPr>
          <w:rFonts w:ascii="Times New Roman" w:hAnsi="Times New Roman" w:cs="Times New Roman"/>
          <w:sz w:val="28"/>
          <w:szCs w:val="28"/>
          <w:lang w:eastAsia="ru-RU"/>
        </w:rPr>
        <w:t>цикл</w:t>
      </w:r>
      <w:r w:rsidR="00910D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DF5" w:rsidRPr="004B3FE0">
        <w:rPr>
          <w:rFonts w:ascii="Times New Roman" w:hAnsi="Times New Roman" w:cs="Times New Roman"/>
          <w:sz w:val="28"/>
          <w:szCs w:val="28"/>
          <w:lang w:eastAsia="ru-RU"/>
        </w:rPr>
        <w:t>части,</w:t>
      </w:r>
      <w:r w:rsidR="005A2252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DF5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формируемой участниками образовательных отношений ОП «Юриспруденция», профиль «Международное экономическое право (с частичной реализацией на английском языке)» </w:t>
      </w:r>
      <w:r w:rsidR="005A2252" w:rsidRPr="004B3FE0">
        <w:rPr>
          <w:rFonts w:ascii="Times New Roman" w:hAnsi="Times New Roman" w:cs="Times New Roman"/>
          <w:sz w:val="28"/>
          <w:szCs w:val="28"/>
          <w:lang w:eastAsia="ru-RU"/>
        </w:rPr>
        <w:t xml:space="preserve">для направления подготовки </w:t>
      </w:r>
      <w:r w:rsidR="0027164E" w:rsidRPr="004B3FE0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88310C" w:rsidRPr="004B3FE0">
        <w:rPr>
          <w:rFonts w:ascii="Times New Roman" w:hAnsi="Times New Roman" w:cs="Times New Roman"/>
          <w:sz w:val="28"/>
          <w:szCs w:val="28"/>
          <w:lang w:eastAsia="ru-RU"/>
        </w:rPr>
        <w:t>.03.01 «</w:t>
      </w:r>
      <w:r w:rsidR="0027164E" w:rsidRPr="004B3FE0"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88310C" w:rsidRPr="004B3FE0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227E078" w14:textId="77777777" w:rsidR="00910DF5" w:rsidRPr="00AB5135" w:rsidRDefault="00910DF5" w:rsidP="00910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A7B564" w14:textId="345B87C7" w:rsidR="006D2390" w:rsidRDefault="006D2390" w:rsidP="00910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910DF5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4. Объем дисциплины в зачетных единицах и в академических</w:t>
      </w:r>
      <w:r w:rsidRPr="00910DF5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2556"/>
        <w:gridCol w:w="2550"/>
      </w:tblGrid>
      <w:tr w:rsidR="00EA2391" w:rsidRPr="00BE755E" w14:paraId="707595E9" w14:textId="77777777" w:rsidTr="00321161">
        <w:trPr>
          <w:trHeight w:val="540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5B17CF3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3B767DBA" w14:textId="77777777" w:rsidR="00EA2391" w:rsidRPr="005A2252" w:rsidRDefault="00EA2391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81BA5A3" w14:textId="271201FA" w:rsidR="00EA2391" w:rsidRPr="004323EC" w:rsidRDefault="006A19CA" w:rsidP="00F60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4323E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F602AD" w:rsidRPr="004323E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</w:t>
            </w:r>
          </w:p>
          <w:p w14:paraId="4BC21A3E" w14:textId="6804A0AB" w:rsidR="00F602AD" w:rsidRPr="005A2252" w:rsidRDefault="00F602AD" w:rsidP="00F602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4323E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</w:tr>
      <w:tr w:rsidR="00EA2391" w:rsidRPr="00BE755E" w14:paraId="4A2E6F69" w14:textId="77777777" w:rsidTr="00321161">
        <w:trPr>
          <w:trHeight w:val="419"/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0C55DD11" w:rsidR="00EA2391" w:rsidRPr="005A2252" w:rsidRDefault="0027164E" w:rsidP="009226BE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9226BE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68340018" w:rsidR="00EA2391" w:rsidRPr="005A2252" w:rsidRDefault="00EE20EA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27164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</w:tr>
      <w:tr w:rsidR="00EA2391" w:rsidRPr="00BE755E" w14:paraId="560749FF" w14:textId="77777777" w:rsidTr="00321161">
        <w:trPr>
          <w:trHeight w:val="529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7274E3A9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094EC668" w14:textId="4F015691" w:rsidR="00EA2391" w:rsidRPr="005A2252" w:rsidRDefault="0027164E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E1E2893" w14:textId="59DDD3EB" w:rsidR="00EA2391" w:rsidRPr="005A2252" w:rsidRDefault="0027164E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</w:t>
            </w:r>
          </w:p>
        </w:tc>
      </w:tr>
      <w:tr w:rsidR="00EA2391" w:rsidRPr="00BE755E" w14:paraId="227A5B85" w14:textId="77777777" w:rsidTr="00321161">
        <w:trPr>
          <w:trHeight w:val="339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70AE971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74E87825" w14:textId="448C0650" w:rsidR="00EA2391" w:rsidRPr="005A2252" w:rsidRDefault="0027164E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34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5561543" w14:textId="60E51512" w:rsidR="00EA2391" w:rsidRPr="005A2252" w:rsidRDefault="0027164E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34</w:t>
            </w:r>
          </w:p>
        </w:tc>
      </w:tr>
      <w:tr w:rsidR="00EA2391" w:rsidRPr="00BE755E" w14:paraId="395CCA17" w14:textId="77777777" w:rsidTr="00321161">
        <w:trPr>
          <w:trHeight w:val="339"/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753B31BD" w:rsidR="00EA2391" w:rsidRPr="005A2252" w:rsidRDefault="00BF6B1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34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5F572211" w:rsidR="00EA2391" w:rsidRPr="005A2252" w:rsidRDefault="00BF6B1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34</w:t>
            </w:r>
          </w:p>
        </w:tc>
      </w:tr>
      <w:tr w:rsidR="00EA2391" w:rsidRPr="00BE755E" w14:paraId="75FE8EF6" w14:textId="77777777" w:rsidTr="00321161">
        <w:trPr>
          <w:trHeight w:val="260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37C1B8A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1DD6F3BC" w14:textId="579850A0" w:rsidR="00EA2391" w:rsidRPr="005A2252" w:rsidRDefault="0027164E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76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A5124D3" w14:textId="506847E7" w:rsidR="00EA2391" w:rsidRPr="005A2252" w:rsidRDefault="0027164E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76</w:t>
            </w:r>
          </w:p>
        </w:tc>
      </w:tr>
      <w:tr w:rsidR="00EA2391" w:rsidRPr="00BE755E" w14:paraId="476DE0A2" w14:textId="77777777" w:rsidTr="00321161">
        <w:trPr>
          <w:trHeight w:val="518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41BF6B2E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6" w:type="dxa"/>
            <w:shd w:val="clear" w:color="auto" w:fill="auto"/>
            <w:vAlign w:val="bottom"/>
          </w:tcPr>
          <w:p w14:paraId="677F8845" w14:textId="60E335B6" w:rsidR="00EA2391" w:rsidRPr="005A2252" w:rsidRDefault="0027164E" w:rsidP="00F602A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Домашнее творческое задание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229BA0A0" w14:textId="33523214" w:rsidR="00EA2391" w:rsidRPr="005A2252" w:rsidRDefault="0027164E" w:rsidP="0027164E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Домашнее творческое задание</w:t>
            </w:r>
          </w:p>
        </w:tc>
      </w:tr>
      <w:tr w:rsidR="00EA2391" w:rsidRPr="00BE755E" w14:paraId="2287CF27" w14:textId="77777777" w:rsidTr="00321161">
        <w:trPr>
          <w:trHeight w:val="458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5D4F7DC4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4D98BD04" w14:textId="60338E33" w:rsidR="00EA2391" w:rsidRPr="005A2252" w:rsidRDefault="0027164E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798231C" w14:textId="52905BBE" w:rsidR="00EA2391" w:rsidRPr="005A2252" w:rsidRDefault="0027164E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14:paraId="4F22C6E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58F025AD" w:rsidR="006D2390" w:rsidRDefault="006D2390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3C44B71C" w14:textId="77777777" w:rsidR="004F6C7C" w:rsidRDefault="004F6C7C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FE249AC" w14:textId="77777777" w:rsidR="00546C41" w:rsidRPr="0014411D" w:rsidRDefault="00546C41" w:rsidP="00982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9EAF563" w14:textId="77777777" w:rsidR="003612B4" w:rsidRDefault="00643230" w:rsidP="003612B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Тема 1</w:t>
      </w:r>
      <w:r w:rsidRPr="00813F06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3612B4" w:rsidRPr="003612B4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Международная финансовая система</w:t>
      </w:r>
    </w:p>
    <w:p w14:paraId="363B5D11" w14:textId="77777777" w:rsidR="00281602" w:rsidRPr="003612B4" w:rsidRDefault="00281602" w:rsidP="003612B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5D4AFAF" w14:textId="0FE86D91" w:rsidR="003612B4" w:rsidRPr="003612B4" w:rsidRDefault="003612B4" w:rsidP="003612B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12B4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Понятие, предмет, принципы международного финансового права (МФП). Функции международного финансового права.</w:t>
      </w:r>
      <w:r w:rsidR="003A50E4" w:rsidRPr="003A50E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A50E4"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Понятие и </w:t>
      </w:r>
      <w:r w:rsidR="003A50E4" w:rsidRPr="005E7E3A">
        <w:rPr>
          <w:rFonts w:ascii="Times New Roman" w:hAnsi="Times New Roman" w:cs="Times New Roman"/>
          <w:iCs/>
          <w:sz w:val="28"/>
          <w:szCs w:val="28"/>
          <w:lang w:eastAsia="ru-RU"/>
        </w:rPr>
        <w:t>компоненты</w:t>
      </w:r>
      <w:r w:rsidR="003A50E4"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международной финансовой системы.</w:t>
      </w:r>
    </w:p>
    <w:p w14:paraId="4B648273" w14:textId="13F845EF" w:rsidR="003612B4" w:rsidRPr="003612B4" w:rsidRDefault="003612B4" w:rsidP="003612B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Источники международного финансового права. Международные финансовые стандарты. </w:t>
      </w:r>
    </w:p>
    <w:p w14:paraId="69ED4041" w14:textId="5801012E" w:rsidR="003612B4" w:rsidRPr="003612B4" w:rsidRDefault="003612B4" w:rsidP="003612B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Субъекты международного финансового права.  Российская Федерация как субъект международного финансового права. Международные организации и «</w:t>
      </w:r>
      <w:proofErr w:type="spellStart"/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квази</w:t>
      </w:r>
      <w:proofErr w:type="spellEnd"/>
      <w:r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-организации» в финансовой сфере. </w:t>
      </w:r>
      <w:r w:rsidR="0015625A">
        <w:rPr>
          <w:rFonts w:ascii="Times New Roman" w:hAnsi="Times New Roman" w:cs="Times New Roman"/>
          <w:iCs/>
          <w:sz w:val="28"/>
          <w:szCs w:val="28"/>
          <w:lang w:eastAsia="ru-RU"/>
        </w:rPr>
        <w:t>Международные финансовые регуляторы.</w:t>
      </w:r>
    </w:p>
    <w:p w14:paraId="797BDC48" w14:textId="5C30221C" w:rsidR="003612B4" w:rsidRPr="003612B4" w:rsidRDefault="003A50E4" w:rsidP="00361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0E4">
        <w:rPr>
          <w:rFonts w:ascii="Times New Roman" w:hAnsi="Times New Roman" w:cs="Times New Roman"/>
          <w:iCs/>
          <w:sz w:val="28"/>
          <w:szCs w:val="28"/>
          <w:lang w:eastAsia="ru-RU"/>
        </w:rPr>
        <w:t>Воздействие глобализации на международное финансовое право.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612B4" w:rsidRPr="003612B4">
        <w:rPr>
          <w:rFonts w:ascii="Times New Roman" w:hAnsi="Times New Roman" w:cs="Times New Roman"/>
          <w:iCs/>
          <w:sz w:val="28"/>
          <w:szCs w:val="28"/>
          <w:lang w:eastAsia="ru-RU"/>
        </w:rPr>
        <w:t>Финансово-экономические кризисы и их влияние на международную финансовую систему.</w:t>
      </w:r>
      <w:r w:rsidR="00F55E9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61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</w:t>
      </w:r>
      <w:proofErr w:type="spellStart"/>
      <w:r w:rsidR="003612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санкционной</w:t>
      </w:r>
      <w:proofErr w:type="spellEnd"/>
      <w:r w:rsidR="00361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государств на международную финансовую систему.</w:t>
      </w:r>
    </w:p>
    <w:p w14:paraId="637195E5" w14:textId="77777777" w:rsidR="00631AEA" w:rsidRPr="007557B0" w:rsidRDefault="00631AEA" w:rsidP="0098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96F79E" w14:textId="41EA462F" w:rsidR="00474C1E" w:rsidRPr="00474C1E" w:rsidRDefault="00643230" w:rsidP="00474C1E">
      <w:pPr>
        <w:pStyle w:val="11"/>
        <w:ind w:firstLine="851"/>
        <w:rPr>
          <w:b/>
          <w:bCs/>
          <w:szCs w:val="28"/>
        </w:rPr>
      </w:pPr>
      <w:r w:rsidRPr="00630E32">
        <w:rPr>
          <w:b/>
          <w:bCs/>
          <w:iCs/>
          <w:szCs w:val="28"/>
        </w:rPr>
        <w:t xml:space="preserve">Тема 2. </w:t>
      </w:r>
      <w:r w:rsidR="00474C1E" w:rsidRPr="00474C1E">
        <w:rPr>
          <w:b/>
          <w:bCs/>
          <w:szCs w:val="28"/>
        </w:rPr>
        <w:t xml:space="preserve">Международно-правовое регулирование банковской </w:t>
      </w:r>
      <w:r w:rsidR="000341C2">
        <w:rPr>
          <w:b/>
          <w:bCs/>
          <w:szCs w:val="28"/>
        </w:rPr>
        <w:t>деятельности</w:t>
      </w:r>
    </w:p>
    <w:p w14:paraId="0E010A1A" w14:textId="54A123F8" w:rsidR="005B4FDB" w:rsidRDefault="003A50E4" w:rsidP="002816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Двусторонние и </w:t>
      </w:r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многосторонние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международной банковской деятельности. Международно-правовые инструменты и </w:t>
      </w:r>
      <w:proofErr w:type="gramStart"/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 сотрудничества</w:t>
      </w:r>
      <w:proofErr w:type="gramEnd"/>
      <w:r w:rsidR="00281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государств-членов универсальных и региональных международных организаций.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статус и функции Банка международных расчетов. </w:t>
      </w:r>
      <w:proofErr w:type="spellStart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Базельский</w:t>
      </w:r>
      <w:proofErr w:type="spellEnd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по банковскому надзору (БКБС). 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стандарты </w:t>
      </w:r>
      <w:proofErr w:type="spellStart"/>
      <w:r w:rsidR="005B4FDB" w:rsidRP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5B4FDB" w:rsidRP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4FDB" w:rsidRP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банковскому надзору</w:t>
      </w:r>
      <w:r w:rsidR="005B4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по глобальной финансовой системе. Комитет по платежам и рыночной инфраструктуре (КПМИ). Комитет по рынкам. Комитет </w:t>
      </w:r>
      <w:proofErr w:type="spellStart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Ирвинга</w:t>
      </w:r>
      <w:proofErr w:type="spellEnd"/>
      <w:r w:rsidR="00474C1E"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Фишера по статистике Центрального банка. </w:t>
      </w:r>
    </w:p>
    <w:p w14:paraId="0D0B9028" w14:textId="77777777" w:rsidR="00631AEA" w:rsidRPr="008D3A8D" w:rsidRDefault="00631AEA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51B068B5" w14:textId="59145267" w:rsidR="000341C2" w:rsidRPr="000341C2" w:rsidRDefault="00643230" w:rsidP="000341C2">
      <w:pPr>
        <w:pStyle w:val="11"/>
        <w:ind w:firstLine="851"/>
        <w:rPr>
          <w:b/>
          <w:bCs/>
          <w:szCs w:val="28"/>
        </w:rPr>
      </w:pPr>
      <w:r w:rsidRPr="00630E32">
        <w:rPr>
          <w:b/>
          <w:bCs/>
          <w:iCs/>
          <w:szCs w:val="28"/>
        </w:rPr>
        <w:t xml:space="preserve">Тема </w:t>
      </w:r>
      <w:r>
        <w:rPr>
          <w:b/>
          <w:bCs/>
          <w:iCs/>
          <w:szCs w:val="28"/>
        </w:rPr>
        <w:t>3</w:t>
      </w:r>
      <w:r w:rsidRPr="00630E32">
        <w:rPr>
          <w:b/>
          <w:bCs/>
          <w:iCs/>
          <w:szCs w:val="28"/>
        </w:rPr>
        <w:t>.</w:t>
      </w:r>
      <w:r w:rsidR="00474C1E" w:rsidRPr="00474C1E">
        <w:rPr>
          <w:b/>
          <w:bCs/>
          <w:szCs w:val="28"/>
        </w:rPr>
        <w:t xml:space="preserve"> </w:t>
      </w:r>
      <w:r w:rsidR="000341C2" w:rsidRPr="000341C2">
        <w:rPr>
          <w:b/>
          <w:bCs/>
          <w:szCs w:val="28"/>
        </w:rPr>
        <w:t xml:space="preserve"> Международно-правовое регулирование страховой деятельности</w:t>
      </w:r>
    </w:p>
    <w:p w14:paraId="52EE7B3B" w14:textId="2FCD7C14" w:rsidR="003D6A0D" w:rsidRDefault="000341C2" w:rsidP="000341C2">
      <w:pPr>
        <w:pStyle w:val="11"/>
        <w:ind w:firstLine="567"/>
        <w:rPr>
          <w:szCs w:val="28"/>
        </w:rPr>
      </w:pPr>
      <w:r w:rsidRPr="000341C2">
        <w:rPr>
          <w:szCs w:val="28"/>
        </w:rPr>
        <w:t>Международное регулирование страховой деятельности.</w:t>
      </w:r>
      <w:r w:rsidR="003D6A0D">
        <w:rPr>
          <w:szCs w:val="28"/>
        </w:rPr>
        <w:t xml:space="preserve"> Международная ассоциация органов страхового надзора (МАСН). П</w:t>
      </w:r>
      <w:r w:rsidR="003D6A0D" w:rsidRPr="003D6A0D">
        <w:rPr>
          <w:szCs w:val="28"/>
        </w:rPr>
        <w:t>ринципы, стандарты и руководства для органов надзора и участников страхового рынка. </w:t>
      </w:r>
      <w:r w:rsidR="003D6A0D">
        <w:rPr>
          <w:szCs w:val="28"/>
        </w:rPr>
        <w:t>Международное сотрудничество органов стра</w:t>
      </w:r>
      <w:r w:rsidR="002762EF">
        <w:rPr>
          <w:szCs w:val="28"/>
        </w:rPr>
        <w:t>х</w:t>
      </w:r>
      <w:r w:rsidR="003D6A0D">
        <w:rPr>
          <w:szCs w:val="28"/>
        </w:rPr>
        <w:t xml:space="preserve">ового </w:t>
      </w:r>
      <w:proofErr w:type="gramStart"/>
      <w:r w:rsidR="003D6A0D">
        <w:rPr>
          <w:szCs w:val="28"/>
        </w:rPr>
        <w:t>надзора  различных</w:t>
      </w:r>
      <w:proofErr w:type="gramEnd"/>
      <w:r w:rsidR="003D6A0D">
        <w:rPr>
          <w:szCs w:val="28"/>
        </w:rPr>
        <w:t xml:space="preserve"> государств.</w:t>
      </w:r>
    </w:p>
    <w:p w14:paraId="29934D28" w14:textId="77777777" w:rsidR="001E64F9" w:rsidRDefault="001E64F9" w:rsidP="00474C1E">
      <w:pPr>
        <w:pStyle w:val="11"/>
        <w:ind w:firstLine="851"/>
        <w:rPr>
          <w:b/>
          <w:bCs/>
          <w:szCs w:val="28"/>
        </w:rPr>
      </w:pPr>
    </w:p>
    <w:p w14:paraId="7DA7AE7C" w14:textId="591F8738" w:rsidR="00474C1E" w:rsidRPr="00474C1E" w:rsidRDefault="00AB41C4" w:rsidP="00474C1E">
      <w:pPr>
        <w:pStyle w:val="11"/>
        <w:ind w:firstLine="851"/>
        <w:rPr>
          <w:b/>
          <w:bCs/>
          <w:szCs w:val="28"/>
        </w:rPr>
      </w:pPr>
      <w:r>
        <w:rPr>
          <w:b/>
          <w:bCs/>
          <w:szCs w:val="28"/>
        </w:rPr>
        <w:t xml:space="preserve">Тема 4. </w:t>
      </w:r>
      <w:r w:rsidR="00474C1E" w:rsidRPr="00474C1E">
        <w:rPr>
          <w:b/>
          <w:bCs/>
          <w:szCs w:val="28"/>
        </w:rPr>
        <w:t>Международно-правовое регулирование валютных отношений</w:t>
      </w:r>
    </w:p>
    <w:p w14:paraId="24DDBF0A" w14:textId="333182BE" w:rsidR="00474C1E" w:rsidRPr="00474C1E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международной валютной системы.  Парижская валютная система (1867-1922гг.). Генуэзская система золотодевизного стандарта (1922-1944гг.). </w:t>
      </w:r>
      <w:proofErr w:type="spellStart"/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Бреттон-Вудская</w:t>
      </w:r>
      <w:proofErr w:type="spellEnd"/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валютная система (1944 -1971 гг.). Ямайская валютная система.</w:t>
      </w:r>
    </w:p>
    <w:p w14:paraId="69F69D00" w14:textId="4C3F012A" w:rsidR="00474C1E" w:rsidRDefault="00474C1E" w:rsidP="00474C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 статус мировых резервных валют.  Правовой статус и функции Международного валютного фонда.  Договор о Международном валютном фонде. Специальные права заимствования (СДР). Механизм действия Международного валютного фонда в международной валютной системе.</w:t>
      </w:r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Регулирование </w:t>
      </w:r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международной </w:t>
      </w:r>
      <w:proofErr w:type="gramStart"/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ликвидности  в</w:t>
      </w:r>
      <w:proofErr w:type="gramEnd"/>
      <w:r w:rsidR="00F8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условиях глобализации. </w:t>
      </w:r>
      <w:r w:rsidR="00F82F0B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егулировани е Р</w:t>
      </w:r>
      <w:r w:rsidRPr="00474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Взаимодействие Российской Федерации и МВФ.</w:t>
      </w:r>
      <w:r w:rsidR="0003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по финансовой стабильности.</w:t>
      </w:r>
    </w:p>
    <w:p w14:paraId="5A6FDB00" w14:textId="3B714B5F" w:rsidR="00432C80" w:rsidRPr="00474C1E" w:rsidRDefault="00432C80" w:rsidP="00474C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реформирования международной валютной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укрепления позиции МВФ.</w:t>
      </w:r>
    </w:p>
    <w:p w14:paraId="2D2A85BF" w14:textId="34F1F5F2" w:rsidR="008D3A8D" w:rsidRDefault="008D3A8D" w:rsidP="00982CC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54D4024" w14:textId="77B665EA" w:rsidR="00474C1E" w:rsidRPr="00D31769" w:rsidRDefault="00643230" w:rsidP="00474C1E">
      <w:pPr>
        <w:pStyle w:val="11"/>
        <w:ind w:firstLine="851"/>
        <w:rPr>
          <w:b/>
          <w:bCs/>
          <w:szCs w:val="28"/>
        </w:rPr>
      </w:pPr>
      <w:r w:rsidRPr="00630E32">
        <w:rPr>
          <w:b/>
          <w:bCs/>
          <w:iCs/>
          <w:szCs w:val="28"/>
        </w:rPr>
        <w:t xml:space="preserve">Тема </w:t>
      </w:r>
      <w:r w:rsidR="00AB41C4">
        <w:rPr>
          <w:b/>
          <w:bCs/>
          <w:iCs/>
          <w:szCs w:val="28"/>
        </w:rPr>
        <w:t>5</w:t>
      </w:r>
      <w:r w:rsidRPr="00630E32">
        <w:rPr>
          <w:b/>
          <w:bCs/>
          <w:iCs/>
          <w:szCs w:val="28"/>
        </w:rPr>
        <w:t xml:space="preserve">. </w:t>
      </w:r>
      <w:r w:rsidR="00474C1E" w:rsidRPr="00D31769">
        <w:rPr>
          <w:b/>
          <w:bCs/>
          <w:szCs w:val="28"/>
        </w:rPr>
        <w:t>Международно-правовое регулирование финансовых услуг</w:t>
      </w:r>
    </w:p>
    <w:p w14:paraId="774639FE" w14:textId="77777777" w:rsidR="00122072" w:rsidRPr="00D31769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Генеральное соглашение по услугам (ГАТС) ВТО как основа многостороннего регулирования финансовых услуг.  Базовое соглашение. Банковские и другие финансовые операции. Перечень специфических обязательств каждой из подписавших ГАТС сторон. </w:t>
      </w:r>
    </w:p>
    <w:p w14:paraId="1334855D" w14:textId="619A4B43" w:rsidR="00474C1E" w:rsidRPr="00D31769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Международно-правовое регулирование финансовых услуг в международных межправительственных организациях. Страховые операции. Либерализация торговли услугами.</w:t>
      </w:r>
    </w:p>
    <w:p w14:paraId="60ECF875" w14:textId="77777777" w:rsidR="00474C1E" w:rsidRPr="00D31769" w:rsidRDefault="00474C1E" w:rsidP="00474C1E">
      <w:pPr>
        <w:spacing w:before="100" w:after="10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8B2C7" w14:textId="2E93CF4A" w:rsidR="00631AEA" w:rsidRPr="00D31769" w:rsidRDefault="00643230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41C4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A837AC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Финансовый правопорядок в международных организациях региональной экономической интеграции</w:t>
      </w:r>
    </w:p>
    <w:p w14:paraId="12023835" w14:textId="77777777" w:rsidR="00982CC5" w:rsidRPr="00D31769" w:rsidRDefault="00982CC5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F3670A" w14:textId="1B1834C3" w:rsidR="00A837AC" w:rsidRPr="00D31769" w:rsidRDefault="00EF245E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Финансовый правопорядок в Европейском Союзе. </w:t>
      </w:r>
      <w:r w:rsidR="00A837AC"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и развитие финансового правопорядка СНГ/ЕАЭС. Принцип признания национального валютного суверенитета государств-участников. Соглашение «О единой денежной системе и согласованной денежно-</w:t>
      </w:r>
      <w:proofErr w:type="gramStart"/>
      <w:r w:rsidR="00A837AC"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кредитной  и</w:t>
      </w:r>
      <w:proofErr w:type="gramEnd"/>
      <w:r w:rsidR="00A837AC"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валютной политике государств, сохранивших рубль в качестве законного платежного средства» 1992г. </w:t>
      </w:r>
    </w:p>
    <w:p w14:paraId="538C996A" w14:textId="77777777" w:rsidR="00EF245E" w:rsidRPr="00D31769" w:rsidRDefault="00A837AC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об экономическом союзе 1993г. Соглашение о создании Платежного союза СНГ 1994г. </w:t>
      </w:r>
    </w:p>
    <w:p w14:paraId="496A9B42" w14:textId="69ED947C" w:rsidR="00EF245E" w:rsidRPr="00D31769" w:rsidRDefault="00EF245E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о Евразийском экономическом союзе 2014г.</w:t>
      </w:r>
    </w:p>
    <w:p w14:paraId="4BC4A06E" w14:textId="1362E234" w:rsidR="00A837AC" w:rsidRPr="00D31769" w:rsidRDefault="00A837AC" w:rsidP="00A837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Международно-правовые институты в финансовой сфере СНГ/ЕАЭС. Межгосударственный банк СНГ, Евразийский банк развития (ЕАБР).</w:t>
      </w:r>
    </w:p>
    <w:p w14:paraId="0DD3F3CB" w14:textId="77777777" w:rsidR="00A837AC" w:rsidRPr="00D31769" w:rsidRDefault="00A837AC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6A12B2" w14:textId="2407BA1F" w:rsidR="00EF245E" w:rsidRPr="00D31769" w:rsidRDefault="00643230" w:rsidP="00EF245E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41C4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="00EE20EA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EF245E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245E" w:rsidRPr="00D31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Урегулирование международных финансовых споров</w:t>
      </w:r>
    </w:p>
    <w:p w14:paraId="35C5FF00" w14:textId="77777777" w:rsidR="00EF245E" w:rsidRPr="00D31769" w:rsidRDefault="00EF245E" w:rsidP="00EF24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Механизмы урегулирования межгосударственных споров, вытекающих из двусторонних и многосторонних финансовых договоров. Компетенция международных судов при разрешении межгосударственных финансовых споров. Международный коммерческий арбитраж как средство урегулирования международных финансовых споров. Центр по разрешению международных финансовых споров (P.R.I.M.E. </w:t>
      </w:r>
      <w:proofErr w:type="spellStart"/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Правила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медиации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(P.R.I.M.E. Finance Mediation Rules). </w:t>
      </w: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Арбитражные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317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Pr="00D31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(P.R.I.M.E. Finance Arbitration Rules).</w:t>
      </w:r>
    </w:p>
    <w:p w14:paraId="2C1DE77F" w14:textId="77777777" w:rsidR="000110B1" w:rsidRPr="00D31769" w:rsidRDefault="000110B1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3A2C0C7C" w14:textId="6761C654" w:rsidR="00EF245E" w:rsidRPr="00D31769" w:rsidRDefault="00643230" w:rsidP="00EF24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AB41C4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31769" w:rsidRPr="00D317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Международное сотрудничество по борьбе с экономическими/финансовыми преступлениями.</w:t>
      </w:r>
    </w:p>
    <w:p w14:paraId="19412519" w14:textId="77777777" w:rsidR="00D31769" w:rsidRDefault="00D31769" w:rsidP="00EF245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9C36A1" w14:textId="01BDB954" w:rsidR="00D11D26" w:rsidRPr="006E2073" w:rsidRDefault="00D11D26" w:rsidP="00EF245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Международно-правовы</w:t>
      </w:r>
      <w:r w:rsidR="00321161">
        <w:rPr>
          <w:rFonts w:ascii="Times New Roman" w:hAnsi="Times New Roman" w:cs="Times New Roman"/>
          <w:sz w:val="28"/>
          <w:szCs w:val="28"/>
          <w:lang w:eastAsia="ru-RU"/>
        </w:rPr>
        <w:t xml:space="preserve">е универсальные и региональные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и механизмы по борьбе с экономическими/финансовыми преступлениями. </w:t>
      </w:r>
      <w:r w:rsidR="006E2073" w:rsidRPr="006E2073">
        <w:rPr>
          <w:rFonts w:ascii="Times New Roman" w:hAnsi="Times New Roman" w:cs="Times New Roman"/>
          <w:sz w:val="28"/>
          <w:szCs w:val="28"/>
          <w:lang w:eastAsia="ru-RU"/>
        </w:rPr>
        <w:t xml:space="preserve">Евразийская группа по противодействию легализации преступных доходов и </w:t>
      </w:r>
      <w:r w:rsidR="006E2073" w:rsidRPr="006E207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финансированию терроризма</w:t>
      </w:r>
      <w:r w:rsidR="006E207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E2073" w:rsidRPr="006E2073">
        <w:rPr>
          <w:rFonts w:ascii="Times New Roman" w:hAnsi="Times New Roman" w:cs="Times New Roman"/>
          <w:sz w:val="28"/>
          <w:szCs w:val="28"/>
          <w:lang w:eastAsia="ru-RU"/>
        </w:rPr>
        <w:t>Совет руководителей подразделений финансовой разведки государств – участников Содружества Независимых Государств.</w:t>
      </w:r>
    </w:p>
    <w:p w14:paraId="2C3971E0" w14:textId="7B48F2EC" w:rsidR="00643230" w:rsidRPr="00D31769" w:rsidRDefault="00D31769" w:rsidP="00EF245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sz w:val="28"/>
          <w:szCs w:val="28"/>
          <w:lang w:eastAsia="ru-RU"/>
        </w:rPr>
        <w:t>Финансовый мониторинг.</w:t>
      </w:r>
    </w:p>
    <w:p w14:paraId="538E85E1" w14:textId="77777777" w:rsidR="00631AEA" w:rsidRPr="00D31769" w:rsidRDefault="00631AEA" w:rsidP="00982CC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D9D1BB3" w14:textId="60CB0BC7" w:rsidR="00643230" w:rsidRPr="00D31769" w:rsidRDefault="00643230" w:rsidP="00982CC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8C43846" w14:textId="080CBBBD" w:rsidR="006D2390" w:rsidRPr="00D31769" w:rsidRDefault="006D2390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tbl>
      <w:tblPr>
        <w:tblW w:w="107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556"/>
        <w:gridCol w:w="928"/>
        <w:gridCol w:w="1033"/>
        <w:gridCol w:w="981"/>
        <w:gridCol w:w="1403"/>
        <w:gridCol w:w="1122"/>
        <w:gridCol w:w="2102"/>
      </w:tblGrid>
      <w:tr w:rsidR="00631AEA" w:rsidRPr="00321161" w14:paraId="3235EFDC" w14:textId="77777777" w:rsidTr="001E64F9">
        <w:trPr>
          <w:trHeight w:val="297"/>
        </w:trPr>
        <w:tc>
          <w:tcPr>
            <w:tcW w:w="669" w:type="dxa"/>
            <w:vMerge w:val="restart"/>
            <w:shd w:val="clear" w:color="auto" w:fill="auto"/>
          </w:tcPr>
          <w:p w14:paraId="7C98FA9D" w14:textId="77777777" w:rsidR="00631AEA" w:rsidRPr="00321161" w:rsidRDefault="00631AEA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631AEA" w:rsidRPr="00321161" w:rsidRDefault="00631AEA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5" w:type="dxa"/>
            <w:vMerge w:val="restart"/>
            <w:shd w:val="clear" w:color="auto" w:fill="auto"/>
          </w:tcPr>
          <w:p w14:paraId="2ECB42A2" w14:textId="3162D4E2" w:rsidR="00631AEA" w:rsidRPr="00321161" w:rsidRDefault="00631AEA" w:rsidP="003211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5467" w:type="dxa"/>
            <w:gridSpan w:val="5"/>
          </w:tcPr>
          <w:p w14:paraId="01A718AA" w14:textId="77777777" w:rsidR="00631AEA" w:rsidRPr="00321161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102" w:type="dxa"/>
            <w:vMerge w:val="restart"/>
            <w:shd w:val="clear" w:color="auto" w:fill="auto"/>
          </w:tcPr>
          <w:p w14:paraId="0269DC52" w14:textId="77777777" w:rsidR="00631AEA" w:rsidRPr="00321161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321161" w14:paraId="65BA4D0A" w14:textId="77777777" w:rsidTr="001E64F9">
        <w:trPr>
          <w:trHeight w:val="297"/>
        </w:trPr>
        <w:tc>
          <w:tcPr>
            <w:tcW w:w="669" w:type="dxa"/>
            <w:vMerge/>
            <w:shd w:val="clear" w:color="auto" w:fill="auto"/>
          </w:tcPr>
          <w:p w14:paraId="5A3FA77E" w14:textId="77777777" w:rsidR="00450AA7" w:rsidRPr="00321161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shd w:val="clear" w:color="auto" w:fill="auto"/>
          </w:tcPr>
          <w:p w14:paraId="570972CA" w14:textId="77777777" w:rsidR="00450AA7" w:rsidRPr="00321161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 w:val="restart"/>
            <w:shd w:val="clear" w:color="auto" w:fill="auto"/>
          </w:tcPr>
          <w:p w14:paraId="379F8567" w14:textId="77777777" w:rsidR="00631AEA" w:rsidRPr="00321161" w:rsidRDefault="00631AE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8581A8" w14:textId="2F67AE89" w:rsidR="00450AA7" w:rsidRPr="00321161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7" w:type="dxa"/>
            <w:gridSpan w:val="3"/>
            <w:shd w:val="clear" w:color="auto" w:fill="auto"/>
          </w:tcPr>
          <w:p w14:paraId="3CCBCE71" w14:textId="093CB2E7" w:rsidR="00450AA7" w:rsidRPr="00321161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21" w:type="dxa"/>
            <w:vMerge w:val="restart"/>
            <w:shd w:val="clear" w:color="auto" w:fill="auto"/>
          </w:tcPr>
          <w:p w14:paraId="71BB98AB" w14:textId="77777777" w:rsidR="00450AA7" w:rsidRPr="00321161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02" w:type="dxa"/>
            <w:vMerge/>
            <w:shd w:val="clear" w:color="auto" w:fill="auto"/>
          </w:tcPr>
          <w:p w14:paraId="44DCCD3C" w14:textId="77777777" w:rsidR="00450AA7" w:rsidRPr="00321161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321161" w14:paraId="000CB69B" w14:textId="77777777" w:rsidTr="001E64F9">
        <w:trPr>
          <w:trHeight w:val="297"/>
        </w:trPr>
        <w:tc>
          <w:tcPr>
            <w:tcW w:w="669" w:type="dxa"/>
            <w:vMerge/>
            <w:shd w:val="clear" w:color="auto" w:fill="auto"/>
          </w:tcPr>
          <w:p w14:paraId="372A5518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shd w:val="clear" w:color="auto" w:fill="auto"/>
          </w:tcPr>
          <w:p w14:paraId="6E0F591A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shd w:val="clear" w:color="auto" w:fill="auto"/>
          </w:tcPr>
          <w:p w14:paraId="5DDA1D0D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shd w:val="clear" w:color="auto" w:fill="auto"/>
          </w:tcPr>
          <w:p w14:paraId="13995710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81" w:type="dxa"/>
            <w:shd w:val="clear" w:color="auto" w:fill="auto"/>
          </w:tcPr>
          <w:p w14:paraId="7CADC465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02" w:type="dxa"/>
            <w:shd w:val="clear" w:color="auto" w:fill="auto"/>
          </w:tcPr>
          <w:p w14:paraId="0AAAAB8C" w14:textId="1B4AD520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21" w:type="dxa"/>
            <w:vMerge/>
            <w:shd w:val="clear" w:color="auto" w:fill="auto"/>
          </w:tcPr>
          <w:p w14:paraId="5083CC83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auto"/>
          </w:tcPr>
          <w:p w14:paraId="6B498F56" w14:textId="77777777" w:rsidR="0047593D" w:rsidRPr="00321161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AEA" w:rsidRPr="00321161" w14:paraId="1A9E0025" w14:textId="77777777" w:rsidTr="001E64F9">
        <w:trPr>
          <w:trHeight w:val="1208"/>
        </w:trPr>
        <w:tc>
          <w:tcPr>
            <w:tcW w:w="669" w:type="dxa"/>
            <w:shd w:val="clear" w:color="auto" w:fill="auto"/>
          </w:tcPr>
          <w:p w14:paraId="02C5FC34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00690A99" w14:textId="767E5EDC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AB41C4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финансовая система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8C83716" w14:textId="5D0411A0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3F634C9" w14:textId="008E0CC0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753C0FC" w14:textId="60DE7226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68D8248" w14:textId="7CC65FC2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16F2D0B" w14:textId="7F88824A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11FC38E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631AEA" w:rsidRPr="00321161" w14:paraId="2F51FA18" w14:textId="77777777" w:rsidTr="001E64F9">
        <w:trPr>
          <w:trHeight w:val="1523"/>
        </w:trPr>
        <w:tc>
          <w:tcPr>
            <w:tcW w:w="669" w:type="dxa"/>
            <w:shd w:val="clear" w:color="auto" w:fill="auto"/>
          </w:tcPr>
          <w:p w14:paraId="3A7851F3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34ECAE32" w14:textId="073F1E84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AB41C4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банковской деятельности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6E3829C" w14:textId="21878557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116A1B2" w14:textId="3C1FA811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C45E96E" w14:textId="0B550A16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3EA9836" w14:textId="615494EE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6E14D9B" w14:textId="631C08EA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C6AFBFC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631AEA" w:rsidRPr="00321161" w14:paraId="1216661C" w14:textId="77777777" w:rsidTr="001E64F9">
        <w:trPr>
          <w:trHeight w:val="1011"/>
        </w:trPr>
        <w:tc>
          <w:tcPr>
            <w:tcW w:w="669" w:type="dxa"/>
            <w:shd w:val="clear" w:color="auto" w:fill="auto"/>
          </w:tcPr>
          <w:p w14:paraId="76F434D2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119B4EC8" w14:textId="39A95E94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="00AB41C4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страховой деятельности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E2A171E" w14:textId="43FE90E8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FC57FCF" w14:textId="6171C8E7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6C524F4" w14:textId="75B295F5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CAA29A5" w14:textId="04E252CB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5515905" w14:textId="4DD7E7D2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CD0D209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решение практических ситуационных задач, опрос, дискуссия</w:t>
            </w:r>
          </w:p>
        </w:tc>
      </w:tr>
      <w:tr w:rsidR="00631AEA" w:rsidRPr="00321161" w14:paraId="409CF4E8" w14:textId="77777777" w:rsidTr="001E64F9">
        <w:trPr>
          <w:trHeight w:val="2136"/>
        </w:trPr>
        <w:tc>
          <w:tcPr>
            <w:tcW w:w="669" w:type="dxa"/>
            <w:shd w:val="clear" w:color="auto" w:fill="auto"/>
          </w:tcPr>
          <w:p w14:paraId="0057F48D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494D776D" w14:textId="2930FF53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="00AB41C4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валютных отношений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BEB5EE6" w14:textId="0F6DC784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4FA47EA9" w14:textId="4D324D44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49C02D1" w14:textId="4A3B52EE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5D3DC64" w14:textId="798EF189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73ED736" w14:textId="62A5039F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0D33092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  <w:r w:rsidRPr="00321161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31AEA" w:rsidRPr="00321161" w14:paraId="1BFF8933" w14:textId="77777777" w:rsidTr="001E64F9">
        <w:trPr>
          <w:trHeight w:val="1820"/>
        </w:trPr>
        <w:tc>
          <w:tcPr>
            <w:tcW w:w="669" w:type="dxa"/>
            <w:shd w:val="clear" w:color="auto" w:fill="auto"/>
          </w:tcPr>
          <w:p w14:paraId="606C4D82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35E668BE" w14:textId="48CDE8F4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="0063185A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финансовых услуг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34D05CE" w14:textId="554517B5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CE4A64D" w14:textId="6DA0D517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ACC921F" w14:textId="6F096D30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3A9C16F" w14:textId="7BD51305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B384C7F" w14:textId="7196E3D1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9DBA504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14:paraId="3A564E1D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31AEA" w:rsidRPr="00321161" w14:paraId="1A47E7B8" w14:textId="77777777" w:rsidTr="001E64F9">
        <w:trPr>
          <w:trHeight w:val="1820"/>
        </w:trPr>
        <w:tc>
          <w:tcPr>
            <w:tcW w:w="669" w:type="dxa"/>
            <w:shd w:val="clear" w:color="auto" w:fill="auto"/>
          </w:tcPr>
          <w:p w14:paraId="353F3B20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55CC0D0C" w14:textId="0C59D675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6.   </w:t>
            </w:r>
            <w:r w:rsidR="0063185A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правопорядок в международных организациях региональной экономической интеграции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01D57B5" w14:textId="07D5E601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50BA8622" w14:textId="49EB7003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EB895DA" w14:textId="731A5337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AA86B6F" w14:textId="3847A991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16EB4C8" w14:textId="7C6776C6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F1A2D48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 дискуссия</w:t>
            </w:r>
          </w:p>
        </w:tc>
      </w:tr>
      <w:tr w:rsidR="00631AEA" w:rsidRPr="00321161" w14:paraId="5B560E16" w14:textId="77777777" w:rsidTr="001E64F9">
        <w:trPr>
          <w:trHeight w:val="1820"/>
        </w:trPr>
        <w:tc>
          <w:tcPr>
            <w:tcW w:w="669" w:type="dxa"/>
            <w:shd w:val="clear" w:color="auto" w:fill="auto"/>
          </w:tcPr>
          <w:p w14:paraId="65527100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26C5F90C" w14:textId="7152B712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7. </w:t>
            </w:r>
            <w:r w:rsidR="0063185A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Урегулирование международных финансовых споров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3F0185B" w14:textId="03B9DE60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CE30A1C" w14:textId="02A81676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D07D713" w14:textId="53B27C1A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E4EF02F" w14:textId="3040F82B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815EA8F" w14:textId="6512D319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BD451E2" w14:textId="1A8F8BE0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631AEA" w:rsidRPr="00321161" w14:paraId="3A925CF5" w14:textId="77777777" w:rsidTr="001E64F9">
        <w:trPr>
          <w:trHeight w:val="2136"/>
        </w:trPr>
        <w:tc>
          <w:tcPr>
            <w:tcW w:w="669" w:type="dxa"/>
            <w:shd w:val="clear" w:color="auto" w:fill="auto"/>
          </w:tcPr>
          <w:p w14:paraId="0F674AAC" w14:textId="77777777" w:rsidR="00631AEA" w:rsidRPr="00321161" w:rsidRDefault="00631AEA" w:rsidP="00550485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shd w:val="clear" w:color="auto" w:fill="auto"/>
          </w:tcPr>
          <w:p w14:paraId="08A85273" w14:textId="76B4800F" w:rsidR="00631AEA" w:rsidRPr="00321161" w:rsidRDefault="00631AEA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8. </w:t>
            </w:r>
            <w:r w:rsidR="00D31769"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по борьбе с экономическими/финансовыми преступлениями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3C6FAE77" w14:textId="2364B478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2384D6E9" w14:textId="6261B196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A356DA7" w14:textId="6CB52702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13A8EA2" w14:textId="477D50F4" w:rsidR="00631AEA" w:rsidRPr="00321161" w:rsidRDefault="00122072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859D95A" w14:textId="19470504" w:rsidR="00631AEA" w:rsidRPr="00321161" w:rsidRDefault="00547988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9F429D0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</w:p>
          <w:p w14:paraId="46F4DB6A" w14:textId="77777777" w:rsidR="00631AEA" w:rsidRPr="00321161" w:rsidRDefault="00631AEA" w:rsidP="00631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321161" w14:paraId="6000B999" w14:textId="77777777" w:rsidTr="001E64F9">
        <w:trPr>
          <w:trHeight w:val="911"/>
        </w:trPr>
        <w:tc>
          <w:tcPr>
            <w:tcW w:w="3225" w:type="dxa"/>
            <w:gridSpan w:val="2"/>
            <w:shd w:val="clear" w:color="auto" w:fill="auto"/>
          </w:tcPr>
          <w:p w14:paraId="3689BF83" w14:textId="4E0209D1" w:rsidR="00127744" w:rsidRPr="00321161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D84CB52" w14:textId="1A304283" w:rsidR="00127744" w:rsidRPr="00321161" w:rsidRDefault="0072749F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47988"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4A78F49C" w14:textId="70EFABFE" w:rsidR="00127744" w:rsidRPr="00321161" w:rsidRDefault="00321161" w:rsidP="0072749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D4CED20" w14:textId="7E8793D3" w:rsidR="00127744" w:rsidRPr="00321161" w:rsidRDefault="00547988" w:rsidP="0072749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B31A00B" w14:textId="79853046" w:rsidR="00127744" w:rsidRPr="00321161" w:rsidRDefault="008934F8" w:rsidP="0072749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9D5A169" w14:textId="05EB2ECE" w:rsidR="00127744" w:rsidRPr="00321161" w:rsidRDefault="00547988" w:rsidP="00C875C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39E03B4" w14:textId="229CEA29" w:rsidR="00127744" w:rsidRPr="00321161" w:rsidRDefault="0054798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127744" w:rsidRPr="00321161" w14:paraId="07AAA2E9" w14:textId="77777777" w:rsidTr="001E64F9">
        <w:trPr>
          <w:trHeight w:val="586"/>
        </w:trPr>
        <w:tc>
          <w:tcPr>
            <w:tcW w:w="3225" w:type="dxa"/>
            <w:gridSpan w:val="2"/>
            <w:shd w:val="clear" w:color="auto" w:fill="auto"/>
          </w:tcPr>
          <w:p w14:paraId="1C04E89D" w14:textId="00DE54FB" w:rsidR="00127744" w:rsidRPr="00321161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35C9F10" w14:textId="737C6215" w:rsidR="00127744" w:rsidRPr="00321161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535A5512" w14:textId="19214027" w:rsidR="00631AEA" w:rsidRPr="004B3FE0" w:rsidRDefault="001E64F9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E9E183C" w14:textId="57DEA742" w:rsidR="00631AEA" w:rsidRPr="004B3FE0" w:rsidRDefault="00321161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FA1AADB" w14:textId="02667A91" w:rsidR="00631AEA" w:rsidRPr="004B3FE0" w:rsidRDefault="00321161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82461C9" w14:textId="1CBA4ED4" w:rsidR="00631AEA" w:rsidRPr="004B3FE0" w:rsidRDefault="001E64F9" w:rsidP="00631AE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6C827C6" w14:textId="77777777" w:rsidR="00127744" w:rsidRPr="00321161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8671152" w14:textId="46157971" w:rsidR="00450AA7" w:rsidRDefault="00450AA7" w:rsidP="006D2390">
      <w:pPr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0E0ADDB" w14:textId="77777777" w:rsidR="001E64F9" w:rsidRPr="00D31769" w:rsidRDefault="001E64F9" w:rsidP="006D2390">
      <w:pPr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739A745" w14:textId="77777777" w:rsidR="006D2390" w:rsidRPr="00D31769" w:rsidRDefault="006D2390" w:rsidP="006D2390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>5.3.</w:t>
      </w: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119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7513"/>
        <w:gridCol w:w="1559"/>
      </w:tblGrid>
      <w:tr w:rsidR="00744AB2" w:rsidRPr="00321161" w14:paraId="36DA013E" w14:textId="77777777" w:rsidTr="00DE4CE8">
        <w:tc>
          <w:tcPr>
            <w:tcW w:w="2127" w:type="dxa"/>
            <w:shd w:val="clear" w:color="auto" w:fill="auto"/>
          </w:tcPr>
          <w:p w14:paraId="09D2E294" w14:textId="77777777" w:rsidR="006D2390" w:rsidRPr="00321161" w:rsidRDefault="006D2390" w:rsidP="000E27C9">
            <w:pPr>
              <w:tabs>
                <w:tab w:val="left" w:pos="2024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321161" w:rsidRDefault="006D2390" w:rsidP="00744AB2">
            <w:pPr>
              <w:tabs>
                <w:tab w:val="left" w:pos="2024"/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7513" w:type="dxa"/>
            <w:shd w:val="clear" w:color="auto" w:fill="auto"/>
          </w:tcPr>
          <w:p w14:paraId="29504E4D" w14:textId="77777777" w:rsidR="006D2390" w:rsidRPr="00321161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Pr="00321161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321161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1559" w:type="dxa"/>
            <w:shd w:val="clear" w:color="auto" w:fill="auto"/>
          </w:tcPr>
          <w:p w14:paraId="7AE4CEAF" w14:textId="77777777" w:rsidR="006D2390" w:rsidRPr="00321161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321161" w14:paraId="78F0D37C" w14:textId="77777777" w:rsidTr="00DE4CE8">
        <w:tc>
          <w:tcPr>
            <w:tcW w:w="2127" w:type="dxa"/>
            <w:shd w:val="clear" w:color="auto" w:fill="auto"/>
          </w:tcPr>
          <w:p w14:paraId="7BD07C33" w14:textId="22B6DB1A" w:rsidR="00AD1D9E" w:rsidRPr="00321161" w:rsidRDefault="00AD1D9E" w:rsidP="0072749F">
            <w:pPr>
              <w:pStyle w:val="3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  <w:r w:rsidR="00AB41C4" w:rsidRPr="00321161">
              <w:rPr>
                <w:b/>
                <w:color w:val="000000" w:themeColor="text1"/>
                <w:sz w:val="24"/>
                <w:szCs w:val="24"/>
              </w:rPr>
              <w:t>Международная финансовая система</w:t>
            </w:r>
          </w:p>
        </w:tc>
        <w:tc>
          <w:tcPr>
            <w:tcW w:w="7513" w:type="dxa"/>
            <w:shd w:val="clear" w:color="auto" w:fill="auto"/>
          </w:tcPr>
          <w:p w14:paraId="1079D072" w14:textId="3F1DB0D3" w:rsidR="002762EF" w:rsidRPr="00321161" w:rsidRDefault="005532DA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2762EF"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международной финансовой системы.</w:t>
            </w:r>
          </w:p>
          <w:p w14:paraId="2C3E6481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международного финансового права (МФП).</w:t>
            </w:r>
          </w:p>
          <w:p w14:paraId="70A28074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МФП.</w:t>
            </w:r>
          </w:p>
          <w:p w14:paraId="2526C8F2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Источники МФП.</w:t>
            </w:r>
          </w:p>
          <w:p w14:paraId="5BF7A77B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Международные финансовые стандарты.</w:t>
            </w:r>
          </w:p>
          <w:p w14:paraId="46E10308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Субъекты МФП.</w:t>
            </w:r>
          </w:p>
          <w:p w14:paraId="413E3295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Государства – субъекты МФП.</w:t>
            </w:r>
          </w:p>
          <w:p w14:paraId="0A274E75" w14:textId="77777777" w:rsidR="002762EF" w:rsidRPr="00321161" w:rsidRDefault="002762EF" w:rsidP="002762EF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Международные межправительственные организации – субъекты МФП.</w:t>
            </w:r>
          </w:p>
          <w:p w14:paraId="51C63E69" w14:textId="77777777" w:rsidR="002762EF" w:rsidRPr="00321161" w:rsidRDefault="002762EF" w:rsidP="002762EF">
            <w:pPr>
              <w:pStyle w:val="a3"/>
              <w:numPr>
                <w:ilvl w:val="0"/>
                <w:numId w:val="17"/>
              </w:numPr>
              <w:spacing w:after="20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Финансово-экономические кризисы и их влияние на международную финансовую систему.</w:t>
            </w:r>
          </w:p>
          <w:p w14:paraId="18913AC4" w14:textId="292685A3" w:rsidR="009F2E0D" w:rsidRPr="00321161" w:rsidRDefault="002762EF" w:rsidP="009306B7">
            <w:pPr>
              <w:pStyle w:val="a3"/>
              <w:numPr>
                <w:ilvl w:val="0"/>
                <w:numId w:val="17"/>
              </w:numPr>
              <w:shd w:val="clear" w:color="auto" w:fill="FFFFFF"/>
              <w:spacing w:after="200" w:line="27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Влияние </w:t>
            </w:r>
            <w:proofErr w:type="spellStart"/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>санкционной</w:t>
            </w:r>
            <w:proofErr w:type="spellEnd"/>
            <w:r w:rsidRPr="003211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политики государств на международную финансовую систему.</w:t>
            </w:r>
            <w:r w:rsidR="005532DA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</w:r>
          </w:p>
          <w:p w14:paraId="30896148" w14:textId="31E56E38" w:rsidR="005532DA" w:rsidRPr="00321161" w:rsidRDefault="005532DA" w:rsidP="005532DA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Рекомендуемые источники</w:t>
            </w:r>
            <w:r w:rsidR="002762EF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="00DE4CE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</w:t>
            </w:r>
          </w:p>
          <w:p w14:paraId="074C7070" w14:textId="20EB68EA" w:rsidR="0045384E" w:rsidRPr="004F6C7C" w:rsidRDefault="0045384E" w:rsidP="0045384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раздела 8: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1, 4, 9</w:t>
            </w:r>
            <w:r w:rsidR="00563E91" w:rsidRPr="004F6C7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11-15.</w:t>
            </w:r>
          </w:p>
          <w:p w14:paraId="623CC1E5" w14:textId="4E9DBD6E" w:rsidR="00AD1D9E" w:rsidRPr="00321161" w:rsidRDefault="0045384E" w:rsidP="00143E1F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раздела 9: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1-6, 8.</w:t>
            </w:r>
          </w:p>
        </w:tc>
        <w:tc>
          <w:tcPr>
            <w:tcW w:w="1559" w:type="dxa"/>
            <w:shd w:val="clear" w:color="auto" w:fill="auto"/>
          </w:tcPr>
          <w:p w14:paraId="1817A93F" w14:textId="77777777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3BDF6C43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  <w:r w:rsidR="006E2073" w:rsidRPr="00321161">
              <w:rPr>
                <w:rFonts w:ascii="Times New Roman" w:hAnsi="Times New Roman" w:cs="Times New Roman"/>
                <w:sz w:val="24"/>
                <w:szCs w:val="24"/>
              </w:rPr>
              <w:t>. презентация докладов</w:t>
            </w:r>
          </w:p>
          <w:p w14:paraId="4FE75691" w14:textId="6B64E0F9" w:rsidR="00AD1D9E" w:rsidRPr="00321161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321161" w14:paraId="6FE10550" w14:textId="77777777" w:rsidTr="00DE4CE8">
        <w:trPr>
          <w:trHeight w:val="4676"/>
        </w:trPr>
        <w:tc>
          <w:tcPr>
            <w:tcW w:w="2127" w:type="dxa"/>
            <w:shd w:val="clear" w:color="auto" w:fill="auto"/>
          </w:tcPr>
          <w:p w14:paraId="5464AB2B" w14:textId="0A58C11B" w:rsidR="00AD1D9E" w:rsidRPr="00321161" w:rsidRDefault="00AD1D9E" w:rsidP="0072749F">
            <w:pPr>
              <w:pStyle w:val="3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  <w:r w:rsidR="00AB41C4" w:rsidRPr="00321161">
              <w:rPr>
                <w:b/>
                <w:color w:val="000000" w:themeColor="text1"/>
                <w:sz w:val="24"/>
                <w:szCs w:val="24"/>
              </w:rPr>
              <w:t>Международно-правовое регулирование банковской деятельности</w:t>
            </w:r>
          </w:p>
        </w:tc>
        <w:tc>
          <w:tcPr>
            <w:tcW w:w="7513" w:type="dxa"/>
            <w:shd w:val="clear" w:color="auto" w:fill="auto"/>
          </w:tcPr>
          <w:p w14:paraId="07ED976D" w14:textId="77777777" w:rsidR="002762E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Двусторонние и многосторонние соглашения в международной банковской деятельности.</w:t>
            </w:r>
          </w:p>
          <w:p w14:paraId="10994BD3" w14:textId="77777777" w:rsidR="002762E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Международно-правовые инструменты и </w:t>
            </w:r>
            <w:proofErr w:type="gram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 сотрудничества</w:t>
            </w:r>
            <w:proofErr w:type="gram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государств-членов универсальных и региональных международных организаций.</w:t>
            </w:r>
          </w:p>
          <w:p w14:paraId="25972A5C" w14:textId="40D6EEF0" w:rsidR="0072749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Правовой статус и функции Банка международных расчетов.</w:t>
            </w:r>
          </w:p>
          <w:p w14:paraId="104432BF" w14:textId="77777777" w:rsidR="002762E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Базельский</w:t>
            </w:r>
            <w:proofErr w:type="spell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 по банковскому надзору (БКБС).</w:t>
            </w:r>
          </w:p>
          <w:p w14:paraId="0958EA5F" w14:textId="77777777" w:rsidR="002762E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Международные стандарты </w:t>
            </w:r>
            <w:proofErr w:type="spell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Базельского</w:t>
            </w:r>
            <w:proofErr w:type="spell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Комитета по банковскому надзору. </w:t>
            </w:r>
          </w:p>
          <w:p w14:paraId="0734EF7F" w14:textId="77777777" w:rsidR="002762E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глобальной финансовой системе. </w:t>
            </w:r>
          </w:p>
          <w:p w14:paraId="3A4A64E1" w14:textId="77777777" w:rsidR="002762EF" w:rsidRPr="00321161" w:rsidRDefault="002762EF" w:rsidP="002762EF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платежам и рыночной инфраструктуре (КПМИ). </w:t>
            </w:r>
          </w:p>
          <w:p w14:paraId="5821759E" w14:textId="3F158073" w:rsidR="0072749F" w:rsidRPr="00DE4CE8" w:rsidRDefault="002762EF" w:rsidP="00AD1D9E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рынкам. Комитет </w:t>
            </w:r>
            <w:proofErr w:type="spell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Ирвинга</w:t>
            </w:r>
            <w:proofErr w:type="spell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Фишера по статистике Центрального банка.</w:t>
            </w:r>
          </w:p>
          <w:p w14:paraId="073E40A8" w14:textId="3340CDBC" w:rsidR="00AD1D9E" w:rsidRPr="00321161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A431C4F" w14:textId="41C09E20" w:rsidR="00AD1D9E" w:rsidRPr="00563E91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</w:t>
            </w:r>
            <w:r w:rsidR="0072749F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7-1</w:t>
            </w:r>
            <w:r w:rsidR="00563E9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5.</w:t>
            </w:r>
          </w:p>
          <w:p w14:paraId="2992219A" w14:textId="5EB36EF0" w:rsidR="0072749F" w:rsidRPr="00DE4CE8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</w:t>
            </w:r>
            <w:r w:rsidRPr="0032116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9-10.</w:t>
            </w:r>
          </w:p>
        </w:tc>
        <w:tc>
          <w:tcPr>
            <w:tcW w:w="1559" w:type="dxa"/>
            <w:shd w:val="clear" w:color="auto" w:fill="auto"/>
          </w:tcPr>
          <w:p w14:paraId="6BE2222B" w14:textId="77777777" w:rsidR="00DC604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опрос, </w:t>
            </w:r>
          </w:p>
          <w:p w14:paraId="555CA299" w14:textId="6226218E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дискуссия, презентация докладов  </w:t>
            </w:r>
          </w:p>
          <w:p w14:paraId="661FDFFE" w14:textId="0F1FE338" w:rsidR="00AD1D9E" w:rsidRPr="00321161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321161" w14:paraId="040EDAFC" w14:textId="77777777" w:rsidTr="00DE4CE8">
        <w:trPr>
          <w:trHeight w:val="3819"/>
        </w:trPr>
        <w:tc>
          <w:tcPr>
            <w:tcW w:w="2127" w:type="dxa"/>
            <w:shd w:val="clear" w:color="auto" w:fill="auto"/>
          </w:tcPr>
          <w:p w14:paraId="319E24B0" w14:textId="77777777" w:rsidR="00AB41C4" w:rsidRPr="00321161" w:rsidRDefault="00AD1D9E" w:rsidP="00AB41C4">
            <w:pPr>
              <w:pStyle w:val="3"/>
              <w:spacing w:after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="00AB41C4" w:rsidRPr="00321161">
              <w:rPr>
                <w:b/>
                <w:bCs/>
                <w:color w:val="000000" w:themeColor="text1"/>
                <w:sz w:val="24"/>
                <w:szCs w:val="24"/>
              </w:rPr>
              <w:t>Международно-правовое регулирование страховой деятельности</w:t>
            </w:r>
          </w:p>
          <w:p w14:paraId="2695B970" w14:textId="1AF2545F" w:rsidR="00AD1D9E" w:rsidRPr="00321161" w:rsidRDefault="00AD1D9E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14:paraId="58F7BC67" w14:textId="4C84EA81" w:rsidR="00AD1D9E" w:rsidRPr="00321161" w:rsidRDefault="00AD1D9E" w:rsidP="00143E1F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0829D0DD" w14:textId="77777777" w:rsidR="0072749F" w:rsidRPr="00321161" w:rsidRDefault="0072749F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0EAB270" w14:textId="77777777" w:rsidR="002762EF" w:rsidRPr="00321161" w:rsidRDefault="002762EF" w:rsidP="00974A58">
            <w:pPr>
              <w:pStyle w:val="11"/>
              <w:numPr>
                <w:ilvl w:val="0"/>
                <w:numId w:val="19"/>
              </w:numPr>
              <w:ind w:left="322" w:firstLine="0"/>
              <w:rPr>
                <w:sz w:val="24"/>
                <w:szCs w:val="24"/>
              </w:rPr>
            </w:pPr>
            <w:r w:rsidRPr="00321161">
              <w:rPr>
                <w:sz w:val="24"/>
                <w:szCs w:val="24"/>
              </w:rPr>
              <w:t>Международное регулирование страховой деятельности.</w:t>
            </w:r>
          </w:p>
          <w:p w14:paraId="4502BB56" w14:textId="77777777" w:rsidR="002762EF" w:rsidRPr="00321161" w:rsidRDefault="002762EF" w:rsidP="00974A58">
            <w:pPr>
              <w:pStyle w:val="11"/>
              <w:numPr>
                <w:ilvl w:val="0"/>
                <w:numId w:val="19"/>
              </w:numPr>
              <w:ind w:left="180" w:firstLine="0"/>
              <w:rPr>
                <w:sz w:val="24"/>
                <w:szCs w:val="24"/>
              </w:rPr>
            </w:pPr>
            <w:r w:rsidRPr="00321161">
              <w:rPr>
                <w:sz w:val="24"/>
                <w:szCs w:val="24"/>
              </w:rPr>
              <w:t xml:space="preserve"> Международная ассоциация органов страхового надзора (МАСН). </w:t>
            </w:r>
          </w:p>
          <w:p w14:paraId="004C150B" w14:textId="77777777" w:rsidR="002762EF" w:rsidRPr="00321161" w:rsidRDefault="002762EF" w:rsidP="00974A58">
            <w:pPr>
              <w:pStyle w:val="11"/>
              <w:numPr>
                <w:ilvl w:val="0"/>
                <w:numId w:val="19"/>
              </w:numPr>
              <w:ind w:left="180" w:firstLine="0"/>
              <w:rPr>
                <w:sz w:val="24"/>
                <w:szCs w:val="24"/>
              </w:rPr>
            </w:pPr>
            <w:r w:rsidRPr="00321161">
              <w:rPr>
                <w:sz w:val="24"/>
                <w:szCs w:val="24"/>
              </w:rPr>
              <w:t>Принципы, стандарты и руководства для органов надзора и участников страхового рынка.</w:t>
            </w:r>
          </w:p>
          <w:p w14:paraId="262E9178" w14:textId="14D9BD9E" w:rsidR="002762EF" w:rsidRPr="00321161" w:rsidRDefault="002762EF" w:rsidP="00974A58">
            <w:pPr>
              <w:pStyle w:val="11"/>
              <w:numPr>
                <w:ilvl w:val="0"/>
                <w:numId w:val="19"/>
              </w:numPr>
              <w:ind w:left="180" w:firstLine="0"/>
              <w:rPr>
                <w:sz w:val="24"/>
                <w:szCs w:val="24"/>
              </w:rPr>
            </w:pPr>
            <w:r w:rsidRPr="00321161">
              <w:rPr>
                <w:sz w:val="24"/>
                <w:szCs w:val="24"/>
              </w:rPr>
              <w:t xml:space="preserve"> Международное сотрудничество органов страхового </w:t>
            </w:r>
            <w:proofErr w:type="gramStart"/>
            <w:r w:rsidRPr="00321161">
              <w:rPr>
                <w:sz w:val="24"/>
                <w:szCs w:val="24"/>
              </w:rPr>
              <w:t>надзора  различных</w:t>
            </w:r>
            <w:proofErr w:type="gramEnd"/>
            <w:r w:rsidRPr="00321161">
              <w:rPr>
                <w:sz w:val="24"/>
                <w:szCs w:val="24"/>
              </w:rPr>
              <w:t xml:space="preserve"> государств.</w:t>
            </w:r>
          </w:p>
          <w:p w14:paraId="7CF8AFFE" w14:textId="77777777" w:rsidR="0072749F" w:rsidRPr="00321161" w:rsidRDefault="0072749F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1CE8D21D" w14:textId="3DA84F58" w:rsidR="00AD1D9E" w:rsidRPr="00321161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D00F796" w14:textId="474C15DE" w:rsidR="0045384E" w:rsidRPr="00321161" w:rsidRDefault="0045384E" w:rsidP="0045384E">
            <w:pPr>
              <w:shd w:val="clear" w:color="auto" w:fill="FFFFFF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321161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раздел 8: </w:t>
            </w:r>
            <w:r w:rsidR="00617460" w:rsidRPr="00321161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5, 9—1</w:t>
            </w:r>
            <w:r w:rsidR="00563E91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val="en-US" w:eastAsia="en-US"/>
              </w:rPr>
              <w:t>5</w:t>
            </w:r>
            <w:r w:rsidR="00617460" w:rsidRPr="00321161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.</w:t>
            </w:r>
          </w:p>
          <w:p w14:paraId="703F9798" w14:textId="1029FC0B" w:rsidR="0072749F" w:rsidRPr="00321161" w:rsidRDefault="0045384E" w:rsidP="0045384E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321161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раздел 9: </w:t>
            </w:r>
            <w:r w:rsidR="00321161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559" w:type="dxa"/>
            <w:shd w:val="clear" w:color="auto" w:fill="auto"/>
          </w:tcPr>
          <w:p w14:paraId="577A7252" w14:textId="77777777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58E897FD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задач, презентация докладов </w:t>
            </w:r>
          </w:p>
          <w:p w14:paraId="52A7A26C" w14:textId="1DF191FE" w:rsidR="00AD1D9E" w:rsidRPr="00321161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321161" w14:paraId="6F0EF1F7" w14:textId="77777777" w:rsidTr="00DE4CE8">
        <w:tc>
          <w:tcPr>
            <w:tcW w:w="2127" w:type="dxa"/>
            <w:shd w:val="clear" w:color="auto" w:fill="auto"/>
          </w:tcPr>
          <w:p w14:paraId="48F3AF8B" w14:textId="186426B7" w:rsidR="00AD1D9E" w:rsidRPr="00321161" w:rsidRDefault="00AD1D9E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>Тема 4.</w:t>
            </w:r>
          </w:p>
          <w:p w14:paraId="3455AD13" w14:textId="4726CFD1" w:rsidR="00AD1D9E" w:rsidRPr="00321161" w:rsidRDefault="00AD1D9E" w:rsidP="00143E1F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 </w:t>
            </w:r>
            <w:r w:rsidR="00AB41C4" w:rsidRPr="00321161">
              <w:rPr>
                <w:b/>
                <w:bCs/>
                <w:sz w:val="24"/>
                <w:szCs w:val="24"/>
              </w:rPr>
              <w:t>Международно-правовое регулирование валютных отношений</w:t>
            </w:r>
          </w:p>
        </w:tc>
        <w:tc>
          <w:tcPr>
            <w:tcW w:w="7513" w:type="dxa"/>
            <w:shd w:val="clear" w:color="auto" w:fill="auto"/>
          </w:tcPr>
          <w:p w14:paraId="2785D43D" w14:textId="542BFF73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международной валютной системы. </w:t>
            </w:r>
          </w:p>
          <w:p w14:paraId="47079C35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Парижская валютная система (1867-1922гг.). </w:t>
            </w:r>
          </w:p>
          <w:p w14:paraId="4D9DF422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Генуэзская система золотодевизного стандарта (1922-1944гг.).</w:t>
            </w:r>
          </w:p>
          <w:p w14:paraId="360697F4" w14:textId="0D71829A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Бреттон-Вудская</w:t>
            </w:r>
            <w:proofErr w:type="spell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валютная система (1944 -1971 гг.). </w:t>
            </w:r>
          </w:p>
          <w:p w14:paraId="200E57CF" w14:textId="3FAB9F2F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Ямайская валютная система.</w:t>
            </w:r>
          </w:p>
          <w:p w14:paraId="31F83995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Правовой статус мировых резервных валют.  </w:t>
            </w:r>
          </w:p>
          <w:p w14:paraId="316AFAC1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статус и функции Международного валютного фонда.  Договор о Международном валютном фонде.</w:t>
            </w:r>
          </w:p>
          <w:p w14:paraId="7882D073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Специальные права заимствования (СДР). </w:t>
            </w:r>
          </w:p>
          <w:p w14:paraId="5394352C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Международного валютного фонда в международной валютной системе.</w:t>
            </w:r>
          </w:p>
          <w:p w14:paraId="6A922E09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Регулирование международной </w:t>
            </w:r>
            <w:proofErr w:type="gram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ликвидности  в</w:t>
            </w:r>
            <w:proofErr w:type="gram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условиях глобализации. </w:t>
            </w:r>
            <w:r w:rsidRPr="00321161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егулировани е Р</w:t>
            </w:r>
          </w:p>
          <w:p w14:paraId="614B7072" w14:textId="04FD073C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Взаимодействие Российской Федерации и МВФ. Совет по финансовой стабильности.</w:t>
            </w:r>
          </w:p>
          <w:p w14:paraId="2625B3DC" w14:textId="77777777" w:rsidR="002762EF" w:rsidRPr="00321161" w:rsidRDefault="002762EF" w:rsidP="002762EF">
            <w:pPr>
              <w:pStyle w:val="a3"/>
              <w:numPr>
                <w:ilvl w:val="0"/>
                <w:numId w:val="20"/>
              </w:numPr>
              <w:spacing w:before="100" w:after="100"/>
              <w:ind w:left="60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реформирования международной валютной </w:t>
            </w:r>
            <w:proofErr w:type="gram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 и</w:t>
            </w:r>
            <w:proofErr w:type="gram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укрепления позиции МВФ.</w:t>
            </w:r>
          </w:p>
          <w:p w14:paraId="54DC4DDA" w14:textId="7CB7CF73" w:rsidR="00AD1D9E" w:rsidRPr="00321161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034454F5" w14:textId="22A94612" w:rsidR="0045384E" w:rsidRPr="00321161" w:rsidRDefault="0045384E" w:rsidP="0045384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4, 6, 9-10, 12-1</w:t>
            </w:r>
            <w:r w:rsidR="00563E9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14:paraId="29D7B6A5" w14:textId="5A0864C7" w:rsidR="00AD1D9E" w:rsidRPr="00321161" w:rsidRDefault="0045384E" w:rsidP="0045384E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2, 9-10.</w:t>
            </w:r>
          </w:p>
        </w:tc>
        <w:tc>
          <w:tcPr>
            <w:tcW w:w="1559" w:type="dxa"/>
            <w:shd w:val="clear" w:color="auto" w:fill="auto"/>
          </w:tcPr>
          <w:p w14:paraId="163AE18A" w14:textId="77777777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35B71123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</w:t>
            </w:r>
          </w:p>
          <w:p w14:paraId="5386A258" w14:textId="6799E6DF" w:rsidR="00AD1D9E" w:rsidRPr="00321161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321161" w14:paraId="091D2B00" w14:textId="77777777" w:rsidTr="00DE4CE8">
        <w:tc>
          <w:tcPr>
            <w:tcW w:w="2127" w:type="dxa"/>
            <w:shd w:val="clear" w:color="auto" w:fill="auto"/>
          </w:tcPr>
          <w:p w14:paraId="73226ACF" w14:textId="74D7F858" w:rsidR="00AD1D9E" w:rsidRPr="00321161" w:rsidRDefault="00AD1D9E" w:rsidP="0072749F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321161">
              <w:rPr>
                <w:b/>
                <w:bCs/>
                <w:sz w:val="24"/>
                <w:szCs w:val="24"/>
              </w:rPr>
              <w:lastRenderedPageBreak/>
              <w:t xml:space="preserve">Тема 5. </w:t>
            </w:r>
            <w:r w:rsidR="0063185A" w:rsidRPr="00321161">
              <w:rPr>
                <w:b/>
                <w:bCs/>
                <w:sz w:val="24"/>
                <w:szCs w:val="24"/>
              </w:rPr>
              <w:t>Международно-правовое регулирование финансовых услуг</w:t>
            </w:r>
          </w:p>
        </w:tc>
        <w:tc>
          <w:tcPr>
            <w:tcW w:w="7513" w:type="dxa"/>
            <w:shd w:val="clear" w:color="auto" w:fill="auto"/>
          </w:tcPr>
          <w:p w14:paraId="4CE2D582" w14:textId="77777777" w:rsidR="00974A58" w:rsidRPr="00321161" w:rsidRDefault="00972A27" w:rsidP="00974A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4A58"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Генеральное соглашение по услугам (ГАТС) ВТО как основа многостороннего регулирования финансовых услуг.  Базовое соглашение. </w:t>
            </w:r>
          </w:p>
          <w:p w14:paraId="0F4827D3" w14:textId="07A4406A" w:rsidR="00974A58" w:rsidRPr="00321161" w:rsidRDefault="00974A58" w:rsidP="00974A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2. Банковские и другие финансовые операции. Перечень специфических обязательств каждой из подписавших ГАТС сторон. </w:t>
            </w:r>
          </w:p>
          <w:p w14:paraId="307B2F27" w14:textId="77777777" w:rsidR="00974A58" w:rsidRPr="00321161" w:rsidRDefault="00974A58" w:rsidP="00974A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3. Международно-правовое регулирование финансовых услуг в международных межправительственных организациях.</w:t>
            </w:r>
          </w:p>
          <w:p w14:paraId="0CEA7D41" w14:textId="77777777" w:rsidR="00974A58" w:rsidRPr="00321161" w:rsidRDefault="00974A58" w:rsidP="00974A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4.  Страховые операции.</w:t>
            </w:r>
          </w:p>
          <w:p w14:paraId="5E2C836C" w14:textId="4E1D221C" w:rsidR="00974A58" w:rsidRPr="00321161" w:rsidRDefault="00974A58" w:rsidP="00974A5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5. Либерализация торговли услугами.</w:t>
            </w:r>
          </w:p>
          <w:p w14:paraId="0950AC7B" w14:textId="6CBAA1CB" w:rsidR="00972A27" w:rsidRPr="00321161" w:rsidRDefault="00972A27" w:rsidP="0072749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D683" w14:textId="77777777" w:rsidR="00AD1D9E" w:rsidRPr="00321161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6F225A" w14:textId="6CA2AC64" w:rsidR="00AD1D9E" w:rsidRPr="00321161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2-4, 9-13.</w:t>
            </w:r>
          </w:p>
          <w:p w14:paraId="28F54637" w14:textId="23CF5E93" w:rsidR="00AD1D9E" w:rsidRPr="00321161" w:rsidRDefault="00AD1D9E" w:rsidP="00AD1D9E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1-5, 7-1</w:t>
            </w:r>
            <w:r w:rsidR="00563E9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510CC4D" w14:textId="4B193D50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 </w:t>
            </w:r>
          </w:p>
          <w:p w14:paraId="64937C87" w14:textId="16E973EB" w:rsidR="00AD1D9E" w:rsidRPr="00321161" w:rsidRDefault="00AD1D9E" w:rsidP="0099489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321161" w14:paraId="76737B64" w14:textId="77777777" w:rsidTr="00DE4CE8">
        <w:tc>
          <w:tcPr>
            <w:tcW w:w="2127" w:type="dxa"/>
            <w:shd w:val="clear" w:color="auto" w:fill="auto"/>
          </w:tcPr>
          <w:p w14:paraId="18BA0F90" w14:textId="66202B56" w:rsidR="00AD1D9E" w:rsidRPr="00321161" w:rsidRDefault="00AD1D9E" w:rsidP="0072749F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Тема 6. </w:t>
            </w:r>
            <w:r w:rsidR="0063185A" w:rsidRPr="00321161">
              <w:rPr>
                <w:b/>
                <w:bCs/>
                <w:sz w:val="24"/>
                <w:szCs w:val="24"/>
              </w:rPr>
              <w:t>Финансовый правопорядок в международных организациях региональной экономической интеграции</w:t>
            </w:r>
          </w:p>
        </w:tc>
        <w:tc>
          <w:tcPr>
            <w:tcW w:w="7513" w:type="dxa"/>
            <w:shd w:val="clear" w:color="auto" w:fill="auto"/>
          </w:tcPr>
          <w:p w14:paraId="5326BFDF" w14:textId="109BB544" w:rsidR="00974A58" w:rsidRPr="00321161" w:rsidRDefault="00974A58" w:rsidP="00974A5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Финансовый правопорядок в Европейском Союзе. </w:t>
            </w:r>
          </w:p>
          <w:p w14:paraId="576494D5" w14:textId="77777777" w:rsidR="00974A58" w:rsidRPr="00321161" w:rsidRDefault="00974A58" w:rsidP="00974A5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Становление и развитие финансового правопорядка СНГ/ЕАЭС. </w:t>
            </w:r>
          </w:p>
          <w:p w14:paraId="69EFE53B" w14:textId="77777777" w:rsidR="00974A58" w:rsidRPr="00321161" w:rsidRDefault="00974A58" w:rsidP="00974A5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признания национального валютного суверенитета государств-участников.</w:t>
            </w:r>
          </w:p>
          <w:p w14:paraId="5164E9AD" w14:textId="77777777" w:rsidR="00974A58" w:rsidRPr="00321161" w:rsidRDefault="00974A58" w:rsidP="00974A5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4" w:name="_Hlk134600259"/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Соглашение «О единой денежной системе и согласованной денежно-</w:t>
            </w:r>
            <w:proofErr w:type="gramStart"/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кредитной  и</w:t>
            </w:r>
            <w:proofErr w:type="gramEnd"/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валютной политике государств, сохранивших рубль в качестве законного платежного средства» 1992г.</w:t>
            </w:r>
          </w:p>
          <w:p w14:paraId="5C881027" w14:textId="6AE098C8" w:rsidR="00974A58" w:rsidRPr="00321161" w:rsidRDefault="00974A58" w:rsidP="00FC2CBA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3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об экономическом союзе 1993г.</w:t>
            </w:r>
          </w:p>
          <w:p w14:paraId="230E0CF7" w14:textId="6F05000B" w:rsidR="00974A58" w:rsidRPr="00321161" w:rsidRDefault="00974A58" w:rsidP="00FC2CBA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3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Соглашение о создании Платежного союза СНГ 1994г. </w:t>
            </w:r>
          </w:p>
          <w:bookmarkEnd w:id="4"/>
          <w:p w14:paraId="6D141F31" w14:textId="2917E7BD" w:rsidR="00974A58" w:rsidRPr="00321161" w:rsidRDefault="00974A58" w:rsidP="00FC2CBA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3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о Евразийском экономическом союзе 2014г.</w:t>
            </w:r>
          </w:p>
          <w:p w14:paraId="5526A7C7" w14:textId="77777777" w:rsidR="00974A58" w:rsidRPr="00321161" w:rsidRDefault="00974A58" w:rsidP="00FC2CBA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Международно-правовые институты в финансовой сфере СНГ/ЕАЭС.</w:t>
            </w:r>
          </w:p>
          <w:p w14:paraId="37FD953C" w14:textId="246516C1" w:rsidR="00974A58" w:rsidRPr="00321161" w:rsidRDefault="00974A58" w:rsidP="00974A5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Межгосударственный банк СНГ, Евразийский банк развития (ЕАБР).</w:t>
            </w:r>
          </w:p>
          <w:p w14:paraId="258B937E" w14:textId="58AE2E94" w:rsidR="00AD1D9E" w:rsidRPr="00321161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13AE8B94" w14:textId="6FA8891F" w:rsidR="0045384E" w:rsidRPr="00321161" w:rsidRDefault="0045384E" w:rsidP="0045384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4, 7-1</w:t>
            </w:r>
            <w:r w:rsidR="00563E9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14:paraId="00103D5D" w14:textId="61111907" w:rsidR="00AD1D9E" w:rsidRPr="00321161" w:rsidRDefault="0045384E" w:rsidP="0045384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8-10.</w:t>
            </w:r>
          </w:p>
        </w:tc>
        <w:tc>
          <w:tcPr>
            <w:tcW w:w="1559" w:type="dxa"/>
            <w:shd w:val="clear" w:color="auto" w:fill="auto"/>
          </w:tcPr>
          <w:p w14:paraId="616A5C57" w14:textId="77777777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48656925" w14:textId="3DB67F65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тестирование, презентация докладов </w:t>
            </w:r>
          </w:p>
          <w:p w14:paraId="396CF7E1" w14:textId="77777777" w:rsidR="00AD1D9E" w:rsidRPr="00321161" w:rsidRDefault="00AD1D9E" w:rsidP="0099489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4DD1C" w14:textId="77777777" w:rsidR="00AD1D9E" w:rsidRPr="00321161" w:rsidRDefault="00AD1D9E" w:rsidP="0099489B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321161" w14:paraId="3C71FBA3" w14:textId="77777777" w:rsidTr="00DE4CE8">
        <w:trPr>
          <w:trHeight w:val="282"/>
        </w:trPr>
        <w:tc>
          <w:tcPr>
            <w:tcW w:w="2127" w:type="dxa"/>
            <w:shd w:val="clear" w:color="auto" w:fill="auto"/>
          </w:tcPr>
          <w:p w14:paraId="20CCED93" w14:textId="191D78DA" w:rsidR="00AD1D9E" w:rsidRPr="00321161" w:rsidRDefault="000110B1" w:rsidP="0072749F">
            <w:pPr>
              <w:pStyle w:val="3"/>
              <w:rPr>
                <w:b/>
                <w:bCs/>
                <w:sz w:val="24"/>
                <w:szCs w:val="24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Тема 7. </w:t>
            </w:r>
            <w:r w:rsidR="0063185A" w:rsidRPr="00321161">
              <w:rPr>
                <w:b/>
                <w:bCs/>
                <w:sz w:val="24"/>
                <w:szCs w:val="24"/>
              </w:rPr>
              <w:t>Урегулирование международных финансовых споров</w:t>
            </w:r>
          </w:p>
        </w:tc>
        <w:tc>
          <w:tcPr>
            <w:tcW w:w="7513" w:type="dxa"/>
            <w:shd w:val="clear" w:color="auto" w:fill="auto"/>
          </w:tcPr>
          <w:p w14:paraId="75A5A5E5" w14:textId="6EDA2611" w:rsidR="00974A58" w:rsidRPr="00321161" w:rsidRDefault="00974A58" w:rsidP="00D11D26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322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урегулирования межгосударственных споров, вытекающих из двусторонних и многосторонних финансовых договоров.</w:t>
            </w:r>
          </w:p>
          <w:p w14:paraId="595BDCB7" w14:textId="77777777" w:rsidR="00974A58" w:rsidRPr="00321161" w:rsidRDefault="00974A58" w:rsidP="00D11D26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322" w:hanging="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Компетенция международных судов при разрешении межгосударственных финансовых споров. </w:t>
            </w:r>
          </w:p>
          <w:p w14:paraId="11EC627D" w14:textId="77777777" w:rsidR="00974A58" w:rsidRPr="00321161" w:rsidRDefault="00974A58" w:rsidP="00974A58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ind w:left="322" w:hanging="14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коммерческий арбитраж как средство урегулирования международных финансовых споров. </w:t>
            </w:r>
          </w:p>
          <w:p w14:paraId="4FC92EF8" w14:textId="342F340B" w:rsidR="00347151" w:rsidRPr="00321161" w:rsidRDefault="00974A58" w:rsidP="00974A58">
            <w:pPr>
              <w:pStyle w:val="a3"/>
              <w:numPr>
                <w:ilvl w:val="0"/>
                <w:numId w:val="22"/>
              </w:num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 по разрешению международных финансовых споров (P.R.I.M.E. </w:t>
            </w:r>
            <w:proofErr w:type="spell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Finance</w:t>
            </w:r>
            <w:proofErr w:type="spell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C9A2623" w14:textId="2D783494" w:rsidR="000209E5" w:rsidRPr="00321161" w:rsidRDefault="000209E5" w:rsidP="000209E5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51ABB93" w14:textId="2FA159D5" w:rsidR="0045384E" w:rsidRPr="00321161" w:rsidRDefault="0045384E" w:rsidP="0045384E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321161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6, 10-</w:t>
            </w:r>
            <w:r w:rsidR="00563E91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val="en-US"/>
              </w:rPr>
              <w:t>15</w:t>
            </w:r>
            <w:r w:rsidR="00617460" w:rsidRPr="00321161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.</w:t>
            </w:r>
          </w:p>
          <w:p w14:paraId="48B5DE55" w14:textId="6FF5B3AD" w:rsidR="00AD1D9E" w:rsidRPr="00321161" w:rsidRDefault="0045384E" w:rsidP="0045384E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321161">
              <w:rPr>
                <w:rFonts w:cs="Calibri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321161">
              <w:rPr>
                <w:rFonts w:cs="Calibri"/>
                <w:b/>
                <w:bCs/>
                <w:iCs/>
                <w:sz w:val="24"/>
                <w:szCs w:val="24"/>
              </w:rPr>
              <w:t>7-10.</w:t>
            </w:r>
          </w:p>
        </w:tc>
        <w:tc>
          <w:tcPr>
            <w:tcW w:w="1559" w:type="dxa"/>
            <w:shd w:val="clear" w:color="auto" w:fill="auto"/>
          </w:tcPr>
          <w:p w14:paraId="36A740E9" w14:textId="77777777" w:rsidR="00AD1D9E" w:rsidRPr="00321161" w:rsidRDefault="00AD1D9E" w:rsidP="0099489B">
            <w:pPr>
              <w:pStyle w:val="3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321161">
              <w:rPr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  <w:r w:rsidR="006E2073" w:rsidRPr="00321161">
              <w:rPr>
                <w:sz w:val="24"/>
                <w:szCs w:val="24"/>
                <w:lang w:eastAsia="ru-RU"/>
              </w:rPr>
              <w:t>,</w:t>
            </w:r>
          </w:p>
          <w:p w14:paraId="041F3647" w14:textId="61AC3326" w:rsidR="006E2073" w:rsidRPr="00321161" w:rsidRDefault="006E2073" w:rsidP="0099489B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321161">
              <w:rPr>
                <w:bCs/>
                <w:sz w:val="24"/>
                <w:szCs w:val="24"/>
                <w:lang w:eastAsia="ru-RU"/>
              </w:rPr>
              <w:t>анализ нормативно-правовых документов и судебной практики</w:t>
            </w:r>
          </w:p>
        </w:tc>
      </w:tr>
      <w:tr w:rsidR="00744AB2" w:rsidRPr="00321161" w14:paraId="3B869B12" w14:textId="77777777" w:rsidTr="00DE4CE8">
        <w:tc>
          <w:tcPr>
            <w:tcW w:w="2127" w:type="dxa"/>
            <w:shd w:val="clear" w:color="auto" w:fill="auto"/>
          </w:tcPr>
          <w:p w14:paraId="623E39C1" w14:textId="6C57B8E5" w:rsidR="00AD1D9E" w:rsidRPr="00321161" w:rsidRDefault="000110B1" w:rsidP="0072749F">
            <w:pPr>
              <w:pStyle w:val="3"/>
              <w:rPr>
                <w:b/>
                <w:bCs/>
                <w:sz w:val="24"/>
                <w:szCs w:val="24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Тема 8. </w:t>
            </w:r>
            <w:r w:rsidR="00D31769" w:rsidRPr="00321161">
              <w:rPr>
                <w:b/>
                <w:bCs/>
                <w:sz w:val="24"/>
                <w:szCs w:val="24"/>
                <w:lang w:eastAsia="ru-RU"/>
              </w:rPr>
              <w:t>Международное сотрудничество по борьбе с экономическими/финансовыми преступлениями</w:t>
            </w:r>
          </w:p>
        </w:tc>
        <w:tc>
          <w:tcPr>
            <w:tcW w:w="7513" w:type="dxa"/>
            <w:shd w:val="clear" w:color="auto" w:fill="auto"/>
          </w:tcPr>
          <w:p w14:paraId="4DF264E1" w14:textId="5549F2C8" w:rsidR="00D11D26" w:rsidRPr="00321161" w:rsidRDefault="00D11D26" w:rsidP="00D11D26">
            <w:pPr>
              <w:pStyle w:val="a3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319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Международно-правовые универсальные и </w:t>
            </w:r>
            <w:proofErr w:type="gramStart"/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региональные  инструменты</w:t>
            </w:r>
            <w:proofErr w:type="gramEnd"/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 и механизмы по борьбе с экономическими/финансовыми преступлениями. </w:t>
            </w:r>
          </w:p>
          <w:p w14:paraId="0E82C9E3" w14:textId="77777777" w:rsidR="006E2073" w:rsidRPr="00321161" w:rsidRDefault="006E2073" w:rsidP="00D11D26">
            <w:pPr>
              <w:pStyle w:val="a3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319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Евразийская группа по противодействию легализации преступных доходов и финансированию терроризма.</w:t>
            </w:r>
          </w:p>
          <w:p w14:paraId="314332CF" w14:textId="1E49C121" w:rsidR="006E2073" w:rsidRPr="00321161" w:rsidRDefault="006E2073" w:rsidP="00D11D26">
            <w:pPr>
              <w:pStyle w:val="a3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319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 xml:space="preserve"> Совет руководителей подразделений финансовой разведки государств – участников Содружества Независимых Государств.</w:t>
            </w:r>
          </w:p>
          <w:p w14:paraId="6714DDB5" w14:textId="77777777" w:rsidR="00D11D26" w:rsidRPr="00321161" w:rsidRDefault="00D11D26" w:rsidP="00D11D26">
            <w:pPr>
              <w:pStyle w:val="a3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31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Финансовый мониторинг.</w:t>
            </w:r>
          </w:p>
          <w:p w14:paraId="5F78573E" w14:textId="268A5E05" w:rsidR="009D4024" w:rsidRPr="00321161" w:rsidRDefault="009D4024" w:rsidP="0072749F">
            <w:pPr>
              <w:tabs>
                <w:tab w:val="left" w:pos="288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348BDD73" w14:textId="4A9C0BAA" w:rsidR="00AD1D9E" w:rsidRPr="00321161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721F965" w14:textId="327831CC" w:rsidR="0045384E" w:rsidRPr="00321161" w:rsidRDefault="0045384E" w:rsidP="0045384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4, 1</w:t>
            </w:r>
            <w:r w:rsidR="00563E9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1-15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14:paraId="5F53567F" w14:textId="45A2D205" w:rsidR="00AD1D9E" w:rsidRPr="00321161" w:rsidRDefault="0045384E" w:rsidP="0045384E">
            <w:pPr>
              <w:shd w:val="clear" w:color="auto" w:fill="FFFFFF"/>
              <w:jc w:val="both"/>
              <w:rPr>
                <w:bCs/>
                <w:sz w:val="24"/>
                <w:szCs w:val="24"/>
                <w:lang w:val="en-US"/>
              </w:rPr>
            </w:pPr>
            <w:r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617460" w:rsidRPr="00321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9-10.</w:t>
            </w:r>
          </w:p>
        </w:tc>
        <w:tc>
          <w:tcPr>
            <w:tcW w:w="1559" w:type="dxa"/>
            <w:shd w:val="clear" w:color="auto" w:fill="auto"/>
          </w:tcPr>
          <w:p w14:paraId="1B2A297F" w14:textId="0549220E" w:rsidR="00AD1D9E" w:rsidRPr="00321161" w:rsidRDefault="00AD1D9E" w:rsidP="0099489B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321161">
              <w:rPr>
                <w:bCs/>
                <w:sz w:val="24"/>
                <w:szCs w:val="24"/>
              </w:rPr>
              <w:t xml:space="preserve">опрос, </w:t>
            </w:r>
            <w:r w:rsidR="006E2073" w:rsidRPr="00321161">
              <w:rPr>
                <w:bCs/>
                <w:sz w:val="24"/>
                <w:szCs w:val="24"/>
              </w:rPr>
              <w:t>презентация докладов, групповая дискуссия</w:t>
            </w:r>
          </w:p>
        </w:tc>
      </w:tr>
    </w:tbl>
    <w:p w14:paraId="1147AFAB" w14:textId="77777777" w:rsidR="006D2390" w:rsidRPr="00D31769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062AFE94" w14:textId="77777777" w:rsidR="00353580" w:rsidRPr="00D31769" w:rsidRDefault="0035358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D31769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D31769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D31769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D31769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536"/>
        <w:gridCol w:w="4252"/>
      </w:tblGrid>
      <w:tr w:rsidR="006D2390" w:rsidRPr="00D31769" w14:paraId="27E721F4" w14:textId="77777777" w:rsidTr="00DE4CE8">
        <w:tc>
          <w:tcPr>
            <w:tcW w:w="2127" w:type="dxa"/>
            <w:shd w:val="clear" w:color="auto" w:fill="auto"/>
            <w:vAlign w:val="center"/>
          </w:tcPr>
          <w:p w14:paraId="2CCF56B0" w14:textId="77777777" w:rsidR="006D2390" w:rsidRPr="00321161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93D6EB6" w14:textId="77777777" w:rsidR="006D2390" w:rsidRPr="00321161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</w:t>
            </w:r>
          </w:p>
          <w:p w14:paraId="34CD0E9D" w14:textId="77777777" w:rsidR="006D2390" w:rsidRPr="00321161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самостоятельное освоение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9B6765A" w14:textId="77777777" w:rsidR="006D2390" w:rsidRPr="00321161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31838" w:rsidRPr="00D31769" w14:paraId="52C8481D" w14:textId="77777777" w:rsidTr="00DE4CE8">
        <w:tc>
          <w:tcPr>
            <w:tcW w:w="2127" w:type="dxa"/>
            <w:shd w:val="clear" w:color="auto" w:fill="auto"/>
          </w:tcPr>
          <w:p w14:paraId="54F45A3F" w14:textId="5EF62A03" w:rsidR="00DD1DC7" w:rsidRPr="00321161" w:rsidRDefault="00B31838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  <w:r w:rsidR="00AB41C4" w:rsidRPr="00321161">
              <w:rPr>
                <w:b/>
                <w:color w:val="000000" w:themeColor="text1"/>
                <w:sz w:val="24"/>
                <w:szCs w:val="24"/>
              </w:rPr>
              <w:t>Международная финансовая система</w:t>
            </w:r>
          </w:p>
          <w:p w14:paraId="4337C35B" w14:textId="3D370CB0" w:rsidR="00B31838" w:rsidRPr="00321161" w:rsidRDefault="00B31838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14:paraId="67265C8E" w14:textId="3F90F348" w:rsidR="00B31838" w:rsidRPr="00321161" w:rsidRDefault="00B31838" w:rsidP="00143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41E9EF2A" w14:textId="77777777" w:rsidR="00B210A6" w:rsidRPr="00321161" w:rsidRDefault="00B210A6" w:rsidP="0055048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Воздействие глобализации на международное финансовое право.</w:t>
            </w:r>
          </w:p>
          <w:p w14:paraId="11C1F050" w14:textId="77777777" w:rsidR="00414E12" w:rsidRPr="00321161" w:rsidRDefault="00B210A6" w:rsidP="0055048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Финансово-экономические кризисы и их влияние на международную финансовую систему.</w:t>
            </w:r>
          </w:p>
          <w:p w14:paraId="7773FE87" w14:textId="62BCEBF1" w:rsidR="00B210A6" w:rsidRPr="00321161" w:rsidRDefault="00B210A6" w:rsidP="00550485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Вклад российских ученых в развитие международного финансового права.</w:t>
            </w:r>
          </w:p>
        </w:tc>
        <w:tc>
          <w:tcPr>
            <w:tcW w:w="4252" w:type="dxa"/>
          </w:tcPr>
          <w:p w14:paraId="37F87C60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B31838" w:rsidRPr="00D31769" w14:paraId="4E551A3A" w14:textId="77777777" w:rsidTr="00DE4CE8">
        <w:tc>
          <w:tcPr>
            <w:tcW w:w="2127" w:type="dxa"/>
            <w:shd w:val="clear" w:color="auto" w:fill="auto"/>
          </w:tcPr>
          <w:p w14:paraId="141A706F" w14:textId="196827CD" w:rsidR="00B31838" w:rsidRPr="00321161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AB41C4" w:rsidRPr="00321161">
              <w:rPr>
                <w:b/>
                <w:color w:val="000000" w:themeColor="text1"/>
                <w:sz w:val="24"/>
                <w:szCs w:val="24"/>
              </w:rPr>
              <w:t>Международно-правовое регулирование банковской деятельности</w:t>
            </w:r>
          </w:p>
        </w:tc>
        <w:tc>
          <w:tcPr>
            <w:tcW w:w="4536" w:type="dxa"/>
          </w:tcPr>
          <w:p w14:paraId="54B82673" w14:textId="7A9D283A" w:rsidR="00414E12" w:rsidRPr="00321161" w:rsidRDefault="00414E12" w:rsidP="0055048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210A6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стандарты </w:t>
            </w:r>
            <w:proofErr w:type="spellStart"/>
            <w:r w:rsidR="00B210A6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Базельского</w:t>
            </w:r>
            <w:proofErr w:type="spellEnd"/>
            <w:r w:rsidR="00B210A6"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Комитета по банковскому надзору.</w:t>
            </w:r>
          </w:p>
          <w:p w14:paraId="4E19D07E" w14:textId="3BDEDCA2" w:rsidR="00B210A6" w:rsidRPr="00321161" w:rsidRDefault="00B210A6" w:rsidP="0055048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вызовы и угрозы развитию международно-правового регулирования банковской деятельности.</w:t>
            </w:r>
          </w:p>
          <w:p w14:paraId="3EE3D0E2" w14:textId="05650943" w:rsidR="00414E12" w:rsidRPr="00321161" w:rsidRDefault="00414E12" w:rsidP="00B210A6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52" w:type="dxa"/>
          </w:tcPr>
          <w:p w14:paraId="44D13608" w14:textId="4BCBA1AA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38" w:rsidRPr="00D31769" w14:paraId="4195B18F" w14:textId="77777777" w:rsidTr="00DE4CE8">
        <w:tc>
          <w:tcPr>
            <w:tcW w:w="2127" w:type="dxa"/>
            <w:shd w:val="clear" w:color="auto" w:fill="auto"/>
          </w:tcPr>
          <w:p w14:paraId="3E68583F" w14:textId="1F6DE723" w:rsidR="00DD1DC7" w:rsidRPr="00321161" w:rsidRDefault="00B31838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="00AB41C4" w:rsidRPr="00321161">
              <w:rPr>
                <w:b/>
                <w:color w:val="000000" w:themeColor="text1"/>
                <w:sz w:val="24"/>
                <w:szCs w:val="24"/>
              </w:rPr>
              <w:t>Международно-правовое регулирование страховой деятельности</w:t>
            </w:r>
          </w:p>
          <w:p w14:paraId="3B335481" w14:textId="440E35D7" w:rsidR="00B31838" w:rsidRPr="00321161" w:rsidRDefault="00B31838" w:rsidP="00143E1F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14:paraId="6198F043" w14:textId="4AD3AC75" w:rsidR="00B31838" w:rsidRPr="00321161" w:rsidRDefault="00B31838" w:rsidP="00143E1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</w:tcPr>
          <w:p w14:paraId="21349FDB" w14:textId="77777777" w:rsidR="00414E12" w:rsidRPr="00321161" w:rsidRDefault="00B210A6" w:rsidP="0055048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Принципы, стандарты и руководства для органов надзора и участников страхового рынка. </w:t>
            </w:r>
          </w:p>
          <w:p w14:paraId="45EF8799" w14:textId="4A17EE8F" w:rsidR="00B210A6" w:rsidRPr="00321161" w:rsidRDefault="00B210A6" w:rsidP="0055048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Проблемы международно-правового регулирования страховой деятельности.</w:t>
            </w:r>
          </w:p>
        </w:tc>
        <w:tc>
          <w:tcPr>
            <w:tcW w:w="4252" w:type="dxa"/>
          </w:tcPr>
          <w:p w14:paraId="1131E11C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D31769" w14:paraId="0AED20BE" w14:textId="77777777" w:rsidTr="00DE4CE8">
        <w:tc>
          <w:tcPr>
            <w:tcW w:w="2127" w:type="dxa"/>
            <w:shd w:val="clear" w:color="auto" w:fill="auto"/>
          </w:tcPr>
          <w:p w14:paraId="1DFC1F74" w14:textId="7EC779DD" w:rsidR="00B31838" w:rsidRPr="00321161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321161">
              <w:rPr>
                <w:b/>
                <w:color w:val="000000" w:themeColor="text1"/>
                <w:sz w:val="24"/>
                <w:szCs w:val="24"/>
              </w:rPr>
              <w:t>Тема 4.</w:t>
            </w:r>
            <w:r w:rsidR="00AB41C4" w:rsidRPr="00321161">
              <w:rPr>
                <w:sz w:val="24"/>
                <w:szCs w:val="24"/>
              </w:rPr>
              <w:t xml:space="preserve"> </w:t>
            </w:r>
            <w:r w:rsidR="00AB41C4" w:rsidRPr="00321161">
              <w:rPr>
                <w:b/>
                <w:color w:val="000000" w:themeColor="text1"/>
                <w:sz w:val="24"/>
                <w:szCs w:val="24"/>
              </w:rPr>
              <w:t>Международно-правовое регулирование валютных отношений</w:t>
            </w:r>
          </w:p>
        </w:tc>
        <w:tc>
          <w:tcPr>
            <w:tcW w:w="4536" w:type="dxa"/>
          </w:tcPr>
          <w:p w14:paraId="38A2BF9B" w14:textId="1AD143FE" w:rsidR="00B210A6" w:rsidRPr="00321161" w:rsidRDefault="00B210A6" w:rsidP="00B210A6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реформирования международной валютной </w:t>
            </w:r>
            <w:proofErr w:type="gramStart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 и</w:t>
            </w:r>
            <w:proofErr w:type="gramEnd"/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укрепления позиции МВФ.</w:t>
            </w:r>
          </w:p>
          <w:p w14:paraId="1CFBE8F0" w14:textId="5E91EDB1" w:rsidR="00414E12" w:rsidRPr="00321161" w:rsidRDefault="00B210A6" w:rsidP="00550485">
            <w:pPr>
              <w:pStyle w:val="a8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321161">
              <w:rPr>
                <w:sz w:val="24"/>
              </w:rPr>
              <w:t>Специальные права заимствования (СДР).</w:t>
            </w:r>
          </w:p>
        </w:tc>
        <w:tc>
          <w:tcPr>
            <w:tcW w:w="4252" w:type="dxa"/>
          </w:tcPr>
          <w:p w14:paraId="0723FEA8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D31769" w14:paraId="04C0DD17" w14:textId="77777777" w:rsidTr="00DE4CE8">
        <w:tc>
          <w:tcPr>
            <w:tcW w:w="2127" w:type="dxa"/>
            <w:shd w:val="clear" w:color="auto" w:fill="auto"/>
          </w:tcPr>
          <w:p w14:paraId="1945E95E" w14:textId="46122807" w:rsidR="00B31838" w:rsidRPr="00321161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Тема 5. </w:t>
            </w:r>
            <w:r w:rsidR="0063185A" w:rsidRPr="00321161">
              <w:rPr>
                <w:b/>
                <w:bCs/>
                <w:sz w:val="24"/>
                <w:szCs w:val="24"/>
              </w:rPr>
              <w:t>Международно-правовое регулирование финансовых услуг</w:t>
            </w:r>
          </w:p>
        </w:tc>
        <w:tc>
          <w:tcPr>
            <w:tcW w:w="4536" w:type="dxa"/>
          </w:tcPr>
          <w:p w14:paraId="7354FF65" w14:textId="39DC2EFB" w:rsidR="0015625A" w:rsidRPr="00321161" w:rsidRDefault="0015625A" w:rsidP="0015625A">
            <w:pPr>
              <w:pStyle w:val="a3"/>
              <w:numPr>
                <w:ilvl w:val="0"/>
                <w:numId w:val="24"/>
              </w:numPr>
              <w:spacing w:before="100" w:after="100" w:line="240" w:lineRule="auto"/>
              <w:ind w:left="31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Либерализация торговли услугами.</w:t>
            </w:r>
          </w:p>
          <w:p w14:paraId="6D8F70FD" w14:textId="32EBF2E1" w:rsidR="00414E12" w:rsidRPr="00321161" w:rsidRDefault="0015625A" w:rsidP="0015625A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международно-правового регулирования финансовых услуг.</w:t>
            </w:r>
          </w:p>
        </w:tc>
        <w:tc>
          <w:tcPr>
            <w:tcW w:w="4252" w:type="dxa"/>
          </w:tcPr>
          <w:p w14:paraId="32EE8DC0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B31838" w:rsidRPr="00D31769" w14:paraId="35BD822B" w14:textId="77777777" w:rsidTr="00DE4CE8">
        <w:tc>
          <w:tcPr>
            <w:tcW w:w="2127" w:type="dxa"/>
            <w:shd w:val="clear" w:color="auto" w:fill="auto"/>
          </w:tcPr>
          <w:p w14:paraId="554FE7DF" w14:textId="559B4109" w:rsidR="00B31838" w:rsidRPr="00321161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321161">
              <w:rPr>
                <w:b/>
                <w:bCs/>
                <w:sz w:val="24"/>
                <w:szCs w:val="24"/>
              </w:rPr>
              <w:lastRenderedPageBreak/>
              <w:t xml:space="preserve">Тема 6. </w:t>
            </w:r>
            <w:r w:rsidR="0063185A" w:rsidRPr="00321161">
              <w:rPr>
                <w:b/>
                <w:bCs/>
                <w:sz w:val="24"/>
                <w:szCs w:val="24"/>
              </w:rPr>
              <w:t>Финансовый правопорядок в международных организациях региональной экономической интеграции</w:t>
            </w:r>
          </w:p>
        </w:tc>
        <w:tc>
          <w:tcPr>
            <w:tcW w:w="4536" w:type="dxa"/>
          </w:tcPr>
          <w:p w14:paraId="0B5AD964" w14:textId="77777777" w:rsidR="00B210A6" w:rsidRPr="00321161" w:rsidRDefault="00B210A6" w:rsidP="00B210A6">
            <w:pPr>
              <w:numPr>
                <w:ilvl w:val="0"/>
                <w:numId w:val="23"/>
              </w:numPr>
              <w:spacing w:after="0" w:line="240" w:lineRule="auto"/>
              <w:ind w:left="31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международных финансовых правоотношений в Организации экономического сотрудничества и развития (ОЭСР).</w:t>
            </w:r>
          </w:p>
          <w:p w14:paraId="6D2141A8" w14:textId="77777777" w:rsidR="00414E12" w:rsidRPr="00321161" w:rsidRDefault="00414E12" w:rsidP="00414E1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93F3877" w14:textId="6AC77A94" w:rsidR="00A9144F" w:rsidRPr="00321161" w:rsidRDefault="00A9144F" w:rsidP="00A9144F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5965E98C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  <w:tr w:rsidR="00B31838" w:rsidRPr="00D31769" w14:paraId="6174C5DD" w14:textId="77777777" w:rsidTr="00DE4CE8">
        <w:tc>
          <w:tcPr>
            <w:tcW w:w="2127" w:type="dxa"/>
            <w:shd w:val="clear" w:color="auto" w:fill="auto"/>
          </w:tcPr>
          <w:p w14:paraId="6313FF0F" w14:textId="3267F6A0" w:rsidR="00B31838" w:rsidRPr="00321161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Тема 7. </w:t>
            </w:r>
            <w:r w:rsidR="0063185A" w:rsidRPr="00321161">
              <w:rPr>
                <w:b/>
                <w:bCs/>
                <w:sz w:val="24"/>
                <w:szCs w:val="24"/>
              </w:rPr>
              <w:t>Урегулирование международных финансовых споров</w:t>
            </w:r>
          </w:p>
        </w:tc>
        <w:tc>
          <w:tcPr>
            <w:tcW w:w="4536" w:type="dxa"/>
          </w:tcPr>
          <w:p w14:paraId="4FF57DA8" w14:textId="77777777" w:rsidR="00974A58" w:rsidRPr="00321161" w:rsidRDefault="00974A58" w:rsidP="00974A58">
            <w:pPr>
              <w:pStyle w:val="a3"/>
              <w:numPr>
                <w:ilvl w:val="0"/>
                <w:numId w:val="10"/>
              </w:numPr>
              <w:ind w:left="17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321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медиации</w:t>
            </w:r>
            <w:r w:rsidRPr="00321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(P.R.I.M.E. Finance Mediation Rules). </w:t>
            </w:r>
          </w:p>
          <w:p w14:paraId="1F58118C" w14:textId="6B16422C" w:rsidR="00974A58" w:rsidRPr="00321161" w:rsidRDefault="00974A58" w:rsidP="00974A58">
            <w:pPr>
              <w:pStyle w:val="a3"/>
              <w:numPr>
                <w:ilvl w:val="0"/>
                <w:numId w:val="10"/>
              </w:numPr>
              <w:ind w:left="17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Арбитражные</w:t>
            </w:r>
            <w:r w:rsidRPr="00321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321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(P.R.I.M.E. Finance Arbitration Rules).</w:t>
            </w:r>
          </w:p>
          <w:p w14:paraId="62F29C25" w14:textId="497288C6" w:rsidR="00414E12" w:rsidRPr="00321161" w:rsidRDefault="00974A58" w:rsidP="00974A5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172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Арбитражный регламент ЮНСИТРАЛ.</w:t>
            </w:r>
          </w:p>
        </w:tc>
        <w:tc>
          <w:tcPr>
            <w:tcW w:w="4252" w:type="dxa"/>
          </w:tcPr>
          <w:p w14:paraId="105D2C2F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дискуссии.</w:t>
            </w:r>
          </w:p>
        </w:tc>
      </w:tr>
      <w:tr w:rsidR="00B31838" w:rsidRPr="00D31769" w14:paraId="02AB9A94" w14:textId="77777777" w:rsidTr="00DE4CE8">
        <w:trPr>
          <w:trHeight w:val="2334"/>
        </w:trPr>
        <w:tc>
          <w:tcPr>
            <w:tcW w:w="2127" w:type="dxa"/>
            <w:shd w:val="clear" w:color="auto" w:fill="auto"/>
          </w:tcPr>
          <w:p w14:paraId="3F6D56F9" w14:textId="070BD785" w:rsidR="00B31838" w:rsidRPr="00321161" w:rsidRDefault="00B31838" w:rsidP="0072749F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321161">
              <w:rPr>
                <w:b/>
                <w:bCs/>
                <w:sz w:val="24"/>
                <w:szCs w:val="24"/>
              </w:rPr>
              <w:t xml:space="preserve">Тема 8. </w:t>
            </w:r>
            <w:r w:rsidR="00D31769" w:rsidRPr="00321161">
              <w:rPr>
                <w:b/>
                <w:bCs/>
                <w:sz w:val="24"/>
                <w:szCs w:val="24"/>
                <w:lang w:eastAsia="ru-RU"/>
              </w:rPr>
              <w:t>Международное сотрудничество по борьбе с экономическими/финансовыми преступлениями</w:t>
            </w:r>
          </w:p>
        </w:tc>
        <w:tc>
          <w:tcPr>
            <w:tcW w:w="4536" w:type="dxa"/>
          </w:tcPr>
          <w:p w14:paraId="6EA11784" w14:textId="77777777" w:rsidR="00D31769" w:rsidRPr="00321161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разработки финансовых мер по борьбе с отмыванием денег и финансированием терроризма (ФАТФ).</w:t>
            </w:r>
          </w:p>
          <w:p w14:paraId="43FF8B49" w14:textId="77777777" w:rsidR="00D31769" w:rsidRPr="00321161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Функции и деятельность МАНИВЭЛ.</w:t>
            </w:r>
          </w:p>
          <w:p w14:paraId="3CC1C2CF" w14:textId="77777777" w:rsidR="00D31769" w:rsidRPr="00321161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Функции и деятельность ГРЕКО. </w:t>
            </w:r>
          </w:p>
          <w:p w14:paraId="7CDAF623" w14:textId="77777777" w:rsidR="00D31769" w:rsidRPr="00321161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и деятельность ЭГМОНТ.</w:t>
            </w:r>
          </w:p>
          <w:p w14:paraId="684A2756" w14:textId="705B6267" w:rsidR="00414E12" w:rsidRPr="00321161" w:rsidRDefault="00D31769" w:rsidP="00550485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Евразийская группа по противодействию легализации преступных доходов и финансированию терроризма.  </w:t>
            </w:r>
          </w:p>
        </w:tc>
        <w:tc>
          <w:tcPr>
            <w:tcW w:w="4252" w:type="dxa"/>
          </w:tcPr>
          <w:p w14:paraId="7FD3FD5B" w14:textId="77777777" w:rsidR="00B31838" w:rsidRPr="00321161" w:rsidRDefault="00B31838" w:rsidP="009948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61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</w:tbl>
    <w:p w14:paraId="4863F7BA" w14:textId="77777777" w:rsidR="00FC2CBA" w:rsidRDefault="00FC2CBA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87305" w14:textId="0EFFC3F5" w:rsidR="006D2390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5B74BD80" w14:textId="307ACC1D" w:rsidR="00414E12" w:rsidRDefault="00D11D26" w:rsidP="00321161">
      <w:pPr>
        <w:spacing w:before="100" w:after="100" w:line="16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Перечень примерных </w:t>
      </w:r>
      <w:r w:rsidR="003211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для выполнения домашнего </w:t>
      </w:r>
      <w:r w:rsidR="004F4D4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творческого задания</w:t>
      </w:r>
      <w:r w:rsidRPr="005949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</w:t>
      </w:r>
    </w:p>
    <w:p w14:paraId="0BF10AD8" w14:textId="77777777" w:rsidR="00E2129E" w:rsidRPr="00E2129E" w:rsidRDefault="00E2129E" w:rsidP="00E2129E">
      <w:pPr>
        <w:numPr>
          <w:ilvl w:val="0"/>
          <w:numId w:val="2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22991866"/>
      <w:bookmarkStart w:id="6" w:name="_Hlk134602404"/>
      <w:proofErr w:type="spellStart"/>
      <w:r w:rsidRPr="00E2129E">
        <w:rPr>
          <w:rFonts w:ascii="Times New Roman" w:hAnsi="Times New Roman" w:cs="Times New Roman"/>
          <w:color w:val="000000" w:themeColor="text1"/>
          <w:sz w:val="28"/>
          <w:szCs w:val="28"/>
        </w:rPr>
        <w:t>Базельские</w:t>
      </w:r>
      <w:proofErr w:type="spellEnd"/>
      <w:r w:rsidRPr="00E21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банковского регулирования и надзора.</w:t>
      </w:r>
    </w:p>
    <w:p w14:paraId="3939BCF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proofErr w:type="spellStart"/>
      <w:r w:rsidRPr="0015625A">
        <w:rPr>
          <w:color w:val="auto"/>
          <w:sz w:val="28"/>
          <w:szCs w:val="28"/>
        </w:rPr>
        <w:t>Базельский</w:t>
      </w:r>
      <w:proofErr w:type="spellEnd"/>
      <w:r w:rsidRPr="0015625A">
        <w:rPr>
          <w:color w:val="auto"/>
          <w:sz w:val="28"/>
          <w:szCs w:val="28"/>
        </w:rPr>
        <w:t xml:space="preserve"> комитет по банковскому надзору (БКБС): структура и полномочия.</w:t>
      </w:r>
    </w:p>
    <w:p w14:paraId="77120D1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Генеральное соглашение по услугам (ГАТС) ВТО как основа многостороннего регулирования финансовых услуг: структура и содержание.</w:t>
      </w:r>
    </w:p>
    <w:p w14:paraId="0A8C22C4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Государства как субъекты международного финансового права. </w:t>
      </w:r>
    </w:p>
    <w:p w14:paraId="3D1E67BC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Источники международного финансового права.</w:t>
      </w:r>
    </w:p>
    <w:p w14:paraId="527E696B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bookmarkStart w:id="7" w:name="_Hlk23333492"/>
      <w:r w:rsidRPr="0015625A">
        <w:rPr>
          <w:color w:val="auto"/>
          <w:sz w:val="28"/>
          <w:szCs w:val="28"/>
        </w:rPr>
        <w:t>Источники финансового права Европейского союза.</w:t>
      </w:r>
    </w:p>
    <w:bookmarkEnd w:id="7"/>
    <w:p w14:paraId="569F0AB5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Источники финансового правопорядка ЕАЭС.</w:t>
      </w:r>
    </w:p>
    <w:p w14:paraId="2E6A9D9E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Источники финансового правопорядка СНГ.</w:t>
      </w:r>
    </w:p>
    <w:p w14:paraId="4B2D846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Комитет по глобальной финансовой системе: структура и полномочия.</w:t>
      </w:r>
    </w:p>
    <w:p w14:paraId="2C3D1A44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lastRenderedPageBreak/>
        <w:t xml:space="preserve"> Комитет по платежам и рыночной инфраструктуре (КПМИ): структура и полномочия.</w:t>
      </w:r>
    </w:p>
    <w:p w14:paraId="3F257B0B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Комитет по рынкам: структура и полномочия.</w:t>
      </w:r>
    </w:p>
    <w:p w14:paraId="1BEE34C2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Компетенция международных судов при разрешении межгосударственных финансовых споров. </w:t>
      </w:r>
    </w:p>
    <w:p w14:paraId="1C6AAF33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Международная система противодействия легализации преступных доходов и финансированию терроризма.</w:t>
      </w:r>
    </w:p>
    <w:p w14:paraId="43CFFE42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Международно-правовое регулирование валютных отношений.</w:t>
      </w:r>
    </w:p>
    <w:p w14:paraId="1D5A15CD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Международно-правовое регулирование и надзор в банковской сфере.</w:t>
      </w:r>
    </w:p>
    <w:bookmarkEnd w:id="5"/>
    <w:p w14:paraId="24031B9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Международно-правовое регулирование и надзор в страховой сфере.</w:t>
      </w:r>
    </w:p>
    <w:p w14:paraId="26451EBC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Международно-правовые институты в финансовой сфере ЕАЭС.</w:t>
      </w:r>
    </w:p>
    <w:p w14:paraId="44B8C759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Международно-правовые институты в финансовой сфере СНГ.</w:t>
      </w:r>
    </w:p>
    <w:p w14:paraId="7FC46BE2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Международные финансовые организации как субъекты международного финансового права.</w:t>
      </w:r>
    </w:p>
    <w:p w14:paraId="2D6BB30A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Международные финансовые регуляторы.</w:t>
      </w:r>
    </w:p>
    <w:p w14:paraId="17C05CE1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 xml:space="preserve">Механизмы урегулирования межгосударственных споров, вытекающих из двусторонних и многосторонних финансовых договоров. </w:t>
      </w:r>
    </w:p>
    <w:p w14:paraId="49B7D9D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Понятие и предмет международного финансового права.</w:t>
      </w:r>
    </w:p>
    <w:p w14:paraId="2D2CC621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Понятие международных финансовых стандартов.</w:t>
      </w:r>
    </w:p>
    <w:p w14:paraId="29B99C3B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Правовой статус и функции Банка международных расчетов.</w:t>
      </w:r>
    </w:p>
    <w:p w14:paraId="50AB5EC5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Правовой статус и функции Европейского центрального банка.</w:t>
      </w:r>
    </w:p>
    <w:p w14:paraId="595F9584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Принципы международного финансового права.</w:t>
      </w:r>
    </w:p>
    <w:p w14:paraId="42F7BCA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Структура и функции Европейского банка реконструкции и развития.</w:t>
      </w:r>
    </w:p>
    <w:p w14:paraId="350D0206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bookmarkStart w:id="8" w:name="_Hlk22991823"/>
      <w:r w:rsidRPr="0015625A">
        <w:rPr>
          <w:color w:val="auto"/>
          <w:sz w:val="28"/>
          <w:szCs w:val="28"/>
        </w:rPr>
        <w:t>Структура и функции Международного банка реконструкции и развития.</w:t>
      </w:r>
    </w:p>
    <w:bookmarkEnd w:id="8"/>
    <w:p w14:paraId="4F13723A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Структура и функции Международного валютного фонда.</w:t>
      </w:r>
    </w:p>
    <w:p w14:paraId="3811F0F0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Субъекты международного финансового права.</w:t>
      </w:r>
    </w:p>
    <w:p w14:paraId="2355072C" w14:textId="77777777" w:rsidR="00E2129E" w:rsidRPr="0015625A" w:rsidRDefault="00E2129E" w:rsidP="00E2129E">
      <w:pPr>
        <w:pStyle w:val="Default"/>
        <w:numPr>
          <w:ilvl w:val="0"/>
          <w:numId w:val="26"/>
        </w:numPr>
        <w:spacing w:line="360" w:lineRule="auto"/>
        <w:ind w:left="0" w:firstLine="284"/>
        <w:jc w:val="both"/>
        <w:rPr>
          <w:color w:val="auto"/>
          <w:sz w:val="28"/>
          <w:szCs w:val="28"/>
        </w:rPr>
      </w:pPr>
      <w:r w:rsidRPr="0015625A">
        <w:rPr>
          <w:color w:val="auto"/>
          <w:sz w:val="28"/>
          <w:szCs w:val="28"/>
        </w:rPr>
        <w:t>Функции международного финансового права.</w:t>
      </w:r>
    </w:p>
    <w:bookmarkEnd w:id="6"/>
    <w:p w14:paraId="0C71B115" w14:textId="77777777" w:rsidR="00D11D26" w:rsidRPr="00823648" w:rsidRDefault="00D11D26" w:rsidP="00414E12">
      <w:pPr>
        <w:spacing w:before="100" w:after="100" w:line="168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A3198E" w14:textId="23C2DB54" w:rsidR="006D2390" w:rsidRPr="00C65EE5" w:rsidRDefault="00A507B6" w:rsidP="00DD1DC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144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C65EE5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C65EE5">
        <w:rPr>
          <w:rFonts w:ascii="Times New Roman" w:hAnsi="Times New Roman" w:cs="Times New Roman"/>
          <w:b/>
          <w:sz w:val="28"/>
          <w:szCs w:val="28"/>
          <w:lang w:eastAsia="ru-RU"/>
        </w:rPr>
        <w:t>ем для докладов</w:t>
      </w:r>
      <w:r w:rsidR="00D11D26" w:rsidRPr="00C65EE5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14:paraId="337E7254" w14:textId="77777777" w:rsidR="00C65EE5" w:rsidRDefault="00C65EE5" w:rsidP="00DD1DC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9E86034" w14:textId="2A47DC5E" w:rsidR="0015625A" w:rsidRPr="0059495C" w:rsidRDefault="0059495C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Бреттон-</w:t>
      </w:r>
      <w:r w:rsidR="0015625A"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Вудская</w:t>
      </w:r>
      <w:proofErr w:type="spellEnd"/>
      <w:r w:rsidR="0015625A"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валютная система (1944-1970гг.).</w:t>
      </w:r>
    </w:p>
    <w:p w14:paraId="32BF65C9" w14:textId="77777777" w:rsidR="0015625A" w:rsidRPr="0059495C" w:rsidRDefault="0015625A" w:rsidP="0059495C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Российской Федерации и ВТО.</w:t>
      </w:r>
    </w:p>
    <w:p w14:paraId="73B0A104" w14:textId="77777777" w:rsidR="0015625A" w:rsidRPr="0059495C" w:rsidRDefault="0015625A" w:rsidP="0059495C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Взаимодействие Российской Федерации и МВФ.</w:t>
      </w:r>
    </w:p>
    <w:p w14:paraId="5A1DFDDA" w14:textId="41B754C4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Генуэзская система золотодевизного стандарта (1922-1944гг.).</w:t>
      </w:r>
    </w:p>
    <w:p w14:paraId="4BA08782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Группа разработки финансовых мер по борьбе с отмыванием денег </w:t>
      </w: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финансированием терроризма (ФАТФ). </w:t>
      </w:r>
    </w:p>
    <w:p w14:paraId="687B74F8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Евразийская группа по противодействию легализации преступных доходов и финансированию терроризма. </w:t>
      </w:r>
    </w:p>
    <w:p w14:paraId="634339C4" w14:textId="7745D015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Европейская</w:t>
      </w: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система центральных банков.  </w:t>
      </w:r>
    </w:p>
    <w:p w14:paraId="250BEEB8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59495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Институты международного финансового права.</w:t>
      </w:r>
    </w:p>
    <w:p w14:paraId="55D1CC81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Источники финансового права ЕС. </w:t>
      </w:r>
    </w:p>
    <w:p w14:paraId="6C9F4B86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Международное регулирование страховой деятельности. </w:t>
      </w:r>
    </w:p>
    <w:p w14:paraId="36214BA4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Международное сотрудничество в сфере финансового мониторинга.</w:t>
      </w:r>
    </w:p>
    <w:p w14:paraId="365FA513" w14:textId="77777777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Международные стандарты страхования вкладов. </w:t>
      </w:r>
    </w:p>
    <w:p w14:paraId="0E4CA338" w14:textId="3E2376BC" w:rsidR="0015625A" w:rsidRPr="0059495C" w:rsidRDefault="0015625A" w:rsidP="0059495C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Международные финансовые регуляторы (на выбор):</w:t>
      </w:r>
      <w:r w:rsidR="00FC2CBA"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Базельский</w:t>
      </w:r>
      <w:proofErr w:type="spellEnd"/>
      <w:r w:rsidRPr="005949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комитет по банковскому надзору (БКБН), Международная организаций комиссий по ценным бумагам (ИОСКО), Международная ассоциация страховых надзоров (МАСН).</w:t>
      </w:r>
    </w:p>
    <w:p w14:paraId="2D1E629A" w14:textId="77777777" w:rsidR="0015625A" w:rsidRPr="0015625A" w:rsidRDefault="0015625A" w:rsidP="0059495C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6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системы ООН в финансовой сфере. </w:t>
      </w:r>
    </w:p>
    <w:p w14:paraId="01B97DD3" w14:textId="77777777" w:rsidR="0015625A" w:rsidRDefault="0015625A" w:rsidP="0059495C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562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Парижская валютная система (1867-1922гг.).</w:t>
      </w:r>
    </w:p>
    <w:p w14:paraId="06D40C3F" w14:textId="77777777" w:rsidR="00E2129E" w:rsidRDefault="00E2129E" w:rsidP="00A9144F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183EF7" w14:textId="6BFDDF95" w:rsidR="006D239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36578E23" w14:textId="69292151" w:rsidR="00D11D26" w:rsidRPr="00D11D26" w:rsidRDefault="00D11D26" w:rsidP="00D11D26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1994г. Центральный банк по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поручению  правительства</w:t>
      </w:r>
      <w:proofErr w:type="gramEnd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разработал  Концепцию платежного союза в рамках СНГ  и проект двустороннего соглашения  о мерах по обеспечению  взаимной конвертируемости национальных валют. Концепция исходила из того, что: - участники торговых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  самостоятельно</w:t>
      </w:r>
      <w:proofErr w:type="gramEnd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формы расчетов, валюту цены контракта и валюту  платежа, причем в расчетах могут использоваться  национальные валюты  участников Платежного союза, а также другие валюты;</w:t>
      </w:r>
    </w:p>
    <w:p w14:paraId="57F4B692" w14:textId="273E07B7" w:rsidR="00D11D26" w:rsidRPr="00FF3345" w:rsidRDefault="00D11D26" w:rsidP="00D11D26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создании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 предпосылок</w:t>
      </w:r>
      <w:proofErr w:type="gramEnd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 создана коллективная валюта. Назовите эти предпосылки и определите временные перспективы </w:t>
      </w:r>
      <w:proofErr w:type="gramStart"/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 единой</w:t>
      </w:r>
      <w:proofErr w:type="gramEnd"/>
      <w:r w:rsidR="00FF3345"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D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коллективной валюты СНГ.</w:t>
      </w:r>
    </w:p>
    <w:p w14:paraId="614451F5" w14:textId="77777777" w:rsidR="00D11D26" w:rsidRPr="00D11D26" w:rsidRDefault="00D11D26" w:rsidP="00D11D26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A96899" w14:textId="6F2A3292" w:rsidR="00D11D26" w:rsidRPr="00FF3345" w:rsidRDefault="00D11D26" w:rsidP="00FF3345">
      <w:pPr>
        <w:pStyle w:val="a3"/>
        <w:numPr>
          <w:ilvl w:val="0"/>
          <w:numId w:val="23"/>
        </w:numPr>
        <w:tabs>
          <w:tab w:val="left" w:pos="540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Базельский</w:t>
      </w:r>
      <w:proofErr w:type="spellEnd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по банковскому надзору Банка международных расчетов</w:t>
      </w:r>
      <w:r w:rsidR="0067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(БКБН БМР) является главным глобальным законодателем стандартов </w:t>
      </w:r>
      <w:proofErr w:type="spellStart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пруденциального</w:t>
      </w:r>
      <w:proofErr w:type="spellEnd"/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регулирования банков и служит форумом для по вопросам банковского надзора. БКБН БМР разработал и принял стандарты Базель-</w:t>
      </w:r>
      <w:r w:rsidRPr="00FF33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Базель- </w:t>
      </w:r>
      <w:r w:rsidRPr="00FF33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II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Базель-</w:t>
      </w:r>
      <w:r w:rsidRPr="00FF33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Изложите основные идеи указанных стандартов, как их принятие сказалось на стабильности международной банковской системы.</w:t>
      </w:r>
    </w:p>
    <w:p w14:paraId="0EE18634" w14:textId="77777777" w:rsidR="00FF3345" w:rsidRPr="00FF3345" w:rsidRDefault="00FF3345" w:rsidP="00FF3345">
      <w:pPr>
        <w:pStyle w:val="a3"/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C7BE2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Сценарий группового обсуждения </w:t>
      </w:r>
    </w:p>
    <w:p w14:paraId="3BA965D1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Урегулирование межгосударственных финансовых споров</w:t>
      </w:r>
    </w:p>
    <w:p w14:paraId="6CB3DF29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Вопросы к дискуссии: </w:t>
      </w:r>
    </w:p>
    <w:p w14:paraId="4B8518BC" w14:textId="77777777" w:rsidR="00FF3345" w:rsidRPr="00FF3345" w:rsidRDefault="00FF3345" w:rsidP="00FF3345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Причины возникновения межгосударственных финансовых споров.</w:t>
      </w:r>
    </w:p>
    <w:p w14:paraId="4C12D36A" w14:textId="77777777" w:rsidR="00FF3345" w:rsidRPr="00FF3345" w:rsidRDefault="00FF3345" w:rsidP="00FF3345">
      <w:pPr>
        <w:numPr>
          <w:ilvl w:val="0"/>
          <w:numId w:val="28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межгосударственных финансовых споров.</w:t>
      </w:r>
    </w:p>
    <w:p w14:paraId="094571A9" w14:textId="77777777" w:rsidR="00FF3345" w:rsidRPr="00FF3345" w:rsidRDefault="00FF3345" w:rsidP="00FF3345">
      <w:pPr>
        <w:numPr>
          <w:ilvl w:val="0"/>
          <w:numId w:val="28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разрешения 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межгосударственных финансовых споров.</w:t>
      </w:r>
    </w:p>
    <w:p w14:paraId="4826264D" w14:textId="77777777" w:rsidR="00FF3345" w:rsidRPr="00FF3345" w:rsidRDefault="00FF3345" w:rsidP="00FF3345">
      <w:pPr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решений по межгосударственным финансовым спорам.</w:t>
      </w:r>
    </w:p>
    <w:p w14:paraId="7A9843DE" w14:textId="77777777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 оценивания</w:t>
      </w: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участие в обсуждении – </w:t>
      </w:r>
      <w:proofErr w:type="spellStart"/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max</w:t>
      </w:r>
      <w:proofErr w:type="spellEnd"/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балла. </w:t>
      </w:r>
    </w:p>
    <w:p w14:paraId="3E708B11" w14:textId="718ECDCE" w:rsidR="00FF3345" w:rsidRPr="00FF3345" w:rsidRDefault="00FF3345" w:rsidP="00FF33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обсуждения преподаватель выявляет существующие проблемы в освоении студентами темы, при необходимости дополнительной проработки вопросов, приглашает студентов на консультацию.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7BFA6F11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5DB8035C" w14:textId="77777777" w:rsidR="00674DCB" w:rsidRDefault="00674DCB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77777777" w:rsidR="006D2390" w:rsidRPr="00BE755E" w:rsidRDefault="006D2390" w:rsidP="006D239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9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9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2694"/>
        <w:gridCol w:w="4394"/>
      </w:tblGrid>
      <w:tr w:rsidR="005A2692" w:rsidRPr="001E64F9" w14:paraId="75E8EFFC" w14:textId="77777777" w:rsidTr="001E64F9">
        <w:trPr>
          <w:trHeight w:val="1305"/>
        </w:trPr>
        <w:tc>
          <w:tcPr>
            <w:tcW w:w="1843" w:type="dxa"/>
            <w:shd w:val="clear" w:color="auto" w:fill="auto"/>
            <w:hideMark/>
          </w:tcPr>
          <w:p w14:paraId="66DDD817" w14:textId="0AD9A729" w:rsidR="005961D0" w:rsidRPr="001E64F9" w:rsidRDefault="005961D0" w:rsidP="002B40A1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64F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67B7C9E3" w14:textId="5AEE8BB0" w:rsidR="005961D0" w:rsidRPr="001E64F9" w:rsidRDefault="005961D0" w:rsidP="002B40A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64F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  <w:shd w:val="clear" w:color="auto" w:fill="auto"/>
            <w:hideMark/>
          </w:tcPr>
          <w:p w14:paraId="10C8FA03" w14:textId="27652A5C" w:rsidR="005961D0" w:rsidRPr="001E64F9" w:rsidRDefault="005961D0" w:rsidP="002B40A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64F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shd w:val="clear" w:color="auto" w:fill="auto"/>
            <w:hideMark/>
          </w:tcPr>
          <w:p w14:paraId="092BF1D3" w14:textId="5907B3CF" w:rsidR="005961D0" w:rsidRPr="001E64F9" w:rsidRDefault="005961D0" w:rsidP="002B40A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64F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C21CC" w:rsidRPr="001E64F9" w14:paraId="5375736F" w14:textId="77777777" w:rsidTr="001E64F9">
        <w:trPr>
          <w:trHeight w:val="209"/>
        </w:trPr>
        <w:tc>
          <w:tcPr>
            <w:tcW w:w="1843" w:type="dxa"/>
            <w:vMerge w:val="restart"/>
            <w:shd w:val="clear" w:color="auto" w:fill="auto"/>
          </w:tcPr>
          <w:p w14:paraId="5EC29A44" w14:textId="77777777" w:rsidR="008C21CC" w:rsidRPr="001E64F9" w:rsidRDefault="008C21CC" w:rsidP="004B3FE0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7EC017C" w14:textId="77777777" w:rsidR="008C21CC" w:rsidRPr="001E64F9" w:rsidRDefault="008C21CC" w:rsidP="004B3FE0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D70A62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6C45EB1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731DE6E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E93FDF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47040F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5606A7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CFF839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57A828F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2F998B3" w14:textId="77777777" w:rsidR="004B3FE0" w:rsidRPr="001E64F9" w:rsidRDefault="004B3FE0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07ABC45" w14:textId="47EF50BF" w:rsidR="008C21CC" w:rsidRPr="001E64F9" w:rsidRDefault="008C21CC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ПКН-3</w:t>
            </w:r>
          </w:p>
          <w:p w14:paraId="0F9588BF" w14:textId="77777777" w:rsidR="008C21CC" w:rsidRPr="001E64F9" w:rsidRDefault="008C21CC" w:rsidP="004B3FE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юридически правильно квалифицировать факты и </w:t>
            </w:r>
            <w:proofErr w:type="gramStart"/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обстоятельства,  принимать</w:t>
            </w:r>
            <w:proofErr w:type="gramEnd"/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и совершать юридические действия в точном соответствии с законодательством, участвовать в экспертной  юридической деятельности в рамках поставленной задачи</w:t>
            </w:r>
          </w:p>
          <w:p w14:paraId="7146749D" w14:textId="2D474C3E" w:rsidR="008C21CC" w:rsidRPr="001E64F9" w:rsidRDefault="008C21CC" w:rsidP="004B3FE0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A750817" w14:textId="77777777" w:rsidR="008C21CC" w:rsidRPr="001E64F9" w:rsidRDefault="008C21CC" w:rsidP="008C21CC">
            <w:pPr>
              <w:pStyle w:val="a3"/>
              <w:numPr>
                <w:ilvl w:val="0"/>
                <w:numId w:val="39"/>
              </w:numPr>
              <w:tabs>
                <w:tab w:val="left" w:pos="0"/>
              </w:tabs>
              <w:suppressAutoHyphens/>
              <w:spacing w:after="0" w:line="240" w:lineRule="auto"/>
              <w:ind w:left="168" w:hanging="42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 юридические</w:t>
            </w:r>
            <w:proofErr w:type="gramEnd"/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факты и возникающие в связи с ними правоотношения, толкует и правильно применяет правовые нормы.</w:t>
            </w:r>
          </w:p>
          <w:p w14:paraId="36F4A47F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546B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положения действующего законодательства Российской Федерации, нормы и принципы международного права, положения международных договоров с участием Российской Федерации.</w:t>
            </w:r>
          </w:p>
          <w:p w14:paraId="6257608B" w14:textId="67C47C4A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толковать и правильно применять правовые нормы действующего законодательства и нормы международного (финансового) права, анализировать юридические факты.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B1465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6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B отношении России с 2022 года вводятся односторонние экономические ограничительные меры западными странами, в том числе в феврале 2023г. Россия включена Европейским союзом в список </w:t>
            </w:r>
            <w:proofErr w:type="spellStart"/>
            <w:r w:rsidRPr="001E6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несотрудничающих</w:t>
            </w:r>
            <w:proofErr w:type="spellEnd"/>
            <w:r w:rsidRPr="001E6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юрисдикций в налоговой сфере, так называемый «черный список ЕС».</w:t>
            </w:r>
          </w:p>
          <w:p w14:paraId="4D1FAE7B" w14:textId="701546F8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связи с этим МИД России и Минфин России выступили с предложением к Президенту Российской Федерации издать Указ о приостановлении действия соглашений об </w:t>
            </w:r>
            <w:proofErr w:type="spellStart"/>
            <w:r w:rsidRPr="001E6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избежании</w:t>
            </w:r>
            <w:proofErr w:type="spellEnd"/>
            <w:r w:rsidRPr="001E6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двойного налогообложения со всеми странами, которые ввели против России односторонние экономические ограничительные меры. Проанализируйте ситуацию и дайте прогноз возможных правовых последствий.</w:t>
            </w:r>
          </w:p>
        </w:tc>
      </w:tr>
      <w:tr w:rsidR="008C21CC" w:rsidRPr="001E64F9" w14:paraId="6EB381CD" w14:textId="77777777" w:rsidTr="001E64F9">
        <w:trPr>
          <w:trHeight w:val="207"/>
        </w:trPr>
        <w:tc>
          <w:tcPr>
            <w:tcW w:w="1843" w:type="dxa"/>
            <w:vMerge/>
            <w:shd w:val="clear" w:color="auto" w:fill="auto"/>
          </w:tcPr>
          <w:p w14:paraId="4259743E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CCD442A" w14:textId="55F927C6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2.Принимает решения и совершает юридические действия в точном соответствии с законом.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1178B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обстоятельства и факты для правильного применения правовых норм.</w:t>
            </w:r>
          </w:p>
          <w:p w14:paraId="69BCF0B2" w14:textId="11512895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решения и совершать юридические действия в точном соответствии с законом.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DD2B" w14:textId="2927EE06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закон 2020 N 259-ФЗ «О цифровых финансовых активах, цифровой валюте и о внесении изменений в отдельные законодательные акты Российской Федерации» был принят 31.07. 2020 г. Определите и назовите данные, которые должно содержать решение о выпуске цифровых финансовых активов.</w:t>
            </w:r>
          </w:p>
        </w:tc>
      </w:tr>
      <w:tr w:rsidR="008C21CC" w:rsidRPr="001E64F9" w14:paraId="1EF2B4A4" w14:textId="77777777" w:rsidTr="001E64F9">
        <w:trPr>
          <w:trHeight w:val="207"/>
        </w:trPr>
        <w:tc>
          <w:tcPr>
            <w:tcW w:w="1843" w:type="dxa"/>
            <w:vMerge/>
            <w:shd w:val="clear" w:color="auto" w:fill="auto"/>
          </w:tcPr>
          <w:p w14:paraId="778784BD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4FC3CD3" w14:textId="2847C1A2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Демонстрирует навыки анализа правоприменительной практики, обеспечивает реализацию норм материального и процессуального права.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EA3FC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проведения анализа</w:t>
            </w: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правоприменительной практики. </w:t>
            </w:r>
          </w:p>
          <w:p w14:paraId="7BB62F5C" w14:textId="0835DBCF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обеспечивать реализацию норм материального и процессуального права.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CBEB" w14:textId="0B206E75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 данным Банка России (Статистические данные по работе с обращениями)</w:t>
            </w:r>
            <w:r w:rsidRPr="001E6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январе — марте 2023 года Банк России получил 89 тыс. жалоб от потребителей финансовых услуг и инвесторов, что на 2,5% меньше, чем в аналогичный период предыдущего года. Выявите и назовите возможные причины такого показателя.</w:t>
            </w:r>
          </w:p>
        </w:tc>
      </w:tr>
      <w:tr w:rsidR="008C21CC" w:rsidRPr="001E64F9" w14:paraId="7CC2316C" w14:textId="77777777" w:rsidTr="001E64F9">
        <w:trPr>
          <w:trHeight w:val="207"/>
        </w:trPr>
        <w:tc>
          <w:tcPr>
            <w:tcW w:w="1843" w:type="dxa"/>
            <w:vMerge/>
            <w:shd w:val="clear" w:color="auto" w:fill="auto"/>
          </w:tcPr>
          <w:p w14:paraId="6008A8E1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299FE61" w14:textId="34B2988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1E64F9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Решает поставленную задачу, обеспечивая защиту прав и свобод человека и гражданина.</w:t>
            </w:r>
          </w:p>
          <w:p w14:paraId="4743AD82" w14:textId="18C0BA2A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E3EFC" w14:textId="77777777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решения поставленных задач.</w:t>
            </w:r>
          </w:p>
          <w:p w14:paraId="0A64320A" w14:textId="10031886" w:rsidR="008C21CC" w:rsidRPr="001E64F9" w:rsidRDefault="008C21CC" w:rsidP="008C21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обеспечивать защиту прав и свобод человека и гражданина.</w:t>
            </w:r>
          </w:p>
        </w:tc>
        <w:tc>
          <w:tcPr>
            <w:tcW w:w="4394" w:type="dxa"/>
            <w:shd w:val="clear" w:color="auto" w:fill="auto"/>
          </w:tcPr>
          <w:p w14:paraId="40E06CFE" w14:textId="369AC675" w:rsidR="008C21CC" w:rsidRPr="001E64F9" w:rsidRDefault="008C21CC" w:rsidP="008C21C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Составьте проект обращения к  Уполномоченному по правам потребителей финансовых услуг.</w:t>
            </w:r>
          </w:p>
        </w:tc>
      </w:tr>
      <w:tr w:rsidR="000604C0" w:rsidRPr="001E64F9" w14:paraId="29EC8EEB" w14:textId="77777777" w:rsidTr="001E64F9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D5E71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6CCC0D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DCCEA4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F01ABB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3E57C5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B9E041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DD0696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ПКП-1</w:t>
            </w: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квалифицированно интерпретировать международные правовые акты, регулирующие международные финансовые и экономические отношения</w:t>
            </w:r>
          </w:p>
          <w:p w14:paraId="565294B0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50E13C76" w14:textId="391F08DE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29B" w14:textId="43EDB0AB" w:rsidR="000604C0" w:rsidRPr="001E64F9" w:rsidRDefault="000604C0" w:rsidP="000604C0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1.Понимает значение международных правовых актов в регулировании финансовых и </w:t>
            </w: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экономических отношений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AF83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соответствующих международных правовых актов, иных источников международного финансового права.</w:t>
            </w:r>
          </w:p>
          <w:p w14:paraId="0B42F90D" w14:textId="46B8F002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Уметь:</w:t>
            </w:r>
            <w:r w:rsidRPr="001E64F9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понимать значение международных правовых актов в регулировании финансовых и экономических отношений.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F24A0" w14:textId="77777777" w:rsidR="000604C0" w:rsidRPr="001E64F9" w:rsidRDefault="000604C0" w:rsidP="00060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Составьте сравнительную таблицу Соглашений Базель I, Базель II, Базель III. </w:t>
            </w:r>
          </w:p>
          <w:p w14:paraId="2C754533" w14:textId="5F93DAD6" w:rsidR="000604C0" w:rsidRPr="001E64F9" w:rsidRDefault="000604C0" w:rsidP="00060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1E64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Какое влияние оказывают указанные соглашения на финансовую стабильность в российском банковском секторе?</w:t>
            </w:r>
          </w:p>
        </w:tc>
      </w:tr>
      <w:tr w:rsidR="000604C0" w:rsidRPr="001E64F9" w14:paraId="5B4D7EE2" w14:textId="77777777" w:rsidTr="001E64F9">
        <w:trPr>
          <w:trHeight w:val="92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9B98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856" w14:textId="109F725B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2.Грамотно применяет нормы права, регулирующие международные финансовые и экономические отношения.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C5824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обязательств государства, принятых по международным финансовым и экономическим договорам.</w:t>
            </w:r>
          </w:p>
          <w:p w14:paraId="726A8FA1" w14:textId="032E27A3" w:rsidR="000604C0" w:rsidRPr="001E64F9" w:rsidRDefault="000604C0" w:rsidP="000604C0">
            <w:pPr>
              <w:tabs>
                <w:tab w:val="left" w:pos="0"/>
                <w:tab w:val="left" w:pos="20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применять нормы права, регулирующие международные финансовые и экономические отношения.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973F0" w14:textId="225C06C3" w:rsidR="000604C0" w:rsidRPr="001E64F9" w:rsidRDefault="000604C0" w:rsidP="000604C0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 ближайшие годы российской экономике предстоит пройти этап структурной трансформации с опорой на внутренние ресурсы. Важную роль в этом процессе должен сыграть финансовый рынок. В августе 2022 года Банк России опубликовал документ для общественного обсуждения «Финансовый рынок: новые задачи в современных условиях». В нем обозначены 14 наиболее крупных задач и набор возможных шагов для их решения. </w:t>
            </w:r>
            <w:r w:rsidR="00D11624"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Выделите 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самые приоритетные задачи. </w:t>
            </w:r>
            <w:r w:rsidR="00D11624"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возможные пути достижения приоритетных задач.</w:t>
            </w:r>
          </w:p>
          <w:p w14:paraId="1A999E1B" w14:textId="1B6F6536" w:rsidR="00D11624" w:rsidRPr="001E64F9" w:rsidRDefault="00D11624" w:rsidP="000604C0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международные соглашения, которые могут повлиять на выполнение указанных задач.</w:t>
            </w:r>
          </w:p>
          <w:p w14:paraId="28658FE1" w14:textId="585EF790" w:rsidR="000604C0" w:rsidRPr="001E64F9" w:rsidRDefault="000604C0" w:rsidP="000604C0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4C0" w:rsidRPr="001E64F9" w14:paraId="268DB87C" w14:textId="77777777" w:rsidTr="001E64F9">
        <w:trPr>
          <w:trHeight w:val="39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931A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0AB6" w14:textId="4FF2C58E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Осуществляет толкование международных правовых актов в целях устранения пробелов и коллизий в правоприменительной деятельности.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3416E" w14:textId="79815431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способы и </w:t>
            </w:r>
            <w:r w:rsidR="00D11624"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толкования международных правовых актов.</w:t>
            </w:r>
          </w:p>
          <w:p w14:paraId="762EBFC8" w14:textId="23E1C8B2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толкование международных правовых актов в целях устранения пробелов и коллизий в правоприменительной деятельности.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496C" w14:textId="4F31A5EB" w:rsidR="000604C0" w:rsidRPr="001E64F9" w:rsidRDefault="0030464B" w:rsidP="000604C0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Генеральное соглашение о торговле услугами ВТО является первым многосторонним соглашением, охватывающим торговлю и инвестиции в секторе услуг. Данное соглашение направлено на сокращение и устранение государственных мер, являющихся препятствием для свободного предоставления услуг через государственные границы </w:t>
            </w:r>
            <w:proofErr w:type="gramStart"/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или  представляющих</w:t>
            </w:r>
            <w:proofErr w:type="gramEnd"/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собой дискриминацию в отношении компаний по оказанию услуг, образованных с участием иностранного капитала. Какой режим каждый член ВТО обязан предоставить услугам и поставщикам услуг любого члена ВТО? В случае обращения в ОРС ВТО какой порядок рассмотрения спора реализуется?</w:t>
            </w:r>
          </w:p>
        </w:tc>
      </w:tr>
      <w:tr w:rsidR="000604C0" w:rsidRPr="001E64F9" w14:paraId="1DAB512E" w14:textId="77777777" w:rsidTr="001E64F9">
        <w:trPr>
          <w:trHeight w:val="69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4FAD2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5547391B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66B373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FF192C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B7B77C" w14:textId="77777777" w:rsidR="00D83D04" w:rsidRPr="001E64F9" w:rsidRDefault="00D83D04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11601F" w14:textId="77777777" w:rsidR="00D83D04" w:rsidRPr="001E64F9" w:rsidRDefault="00D83D04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E08B1D" w14:textId="77777777" w:rsidR="00D83D04" w:rsidRPr="001E64F9" w:rsidRDefault="00D83D04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D6DAF4" w14:textId="77777777" w:rsidR="00D83D04" w:rsidRPr="001E64F9" w:rsidRDefault="00D83D04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58A7BB" w14:textId="77777777" w:rsidR="00D83D04" w:rsidRPr="001E64F9" w:rsidRDefault="00D83D04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757106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7DA3F5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ПКП-2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  <w:p w14:paraId="2E07D15C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2D53BB9D" w14:textId="7CF78AB6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534" w14:textId="073C51EE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1.Обосновывает принимаемые решения в рамках поставленной задачи и совершает юридические действия в точном </w:t>
            </w: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соответствии с законом, явлениями, событиями и фактами экономической и финансовой жизни.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0E4D7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законы, явления, события и факты экономической и финансовой жизни.</w:t>
            </w:r>
          </w:p>
          <w:p w14:paraId="4672C416" w14:textId="76C7C20D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обосновывать принимаемые решения в рамках поставленной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задачи и совершать юридические действия в точном соответствии с законом, явлениями, событиями и фактами экономической и финансовой жизни.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62AD" w14:textId="348D256A" w:rsidR="000604C0" w:rsidRPr="001E64F9" w:rsidRDefault="0030464B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Иностранный инвестор имеет право осуществлять инвестиции на территории Российской Федерации в любых формах, не запрещенных законодательством Российской Федерации. Имущество иностранного инвестора или коммерческой организации с 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иностранными инвестициями не подлежит принудительному изъятию, в том числе национализации, реквизиции, за исключением случаев и по основаниям, которые установлены федеральным законом или международным договором Российской Федерации. Каков порядок национализации/реквизиции? Куда следует обращаться при возникновении спора о возмещении убытков?</w:t>
            </w:r>
          </w:p>
        </w:tc>
      </w:tr>
      <w:tr w:rsidR="000604C0" w:rsidRPr="001E64F9" w14:paraId="24C9B36C" w14:textId="77777777" w:rsidTr="001E64F9">
        <w:trPr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28371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583" w14:textId="4E5A4F20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C6488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хронологическую последовательность и сопутствующие события принятых международно-правовых актов.</w:t>
            </w:r>
          </w:p>
          <w:p w14:paraId="2159A055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>Уметь:.</w:t>
            </w:r>
            <w:proofErr w:type="gramEnd"/>
            <w:r w:rsidRPr="001E64F9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юридические факты и возникающие в связи с ними правоотношения, толковать и правильно применять правовые нормы, содержащиеся в международных правовых актах.</w:t>
            </w:r>
          </w:p>
          <w:p w14:paraId="2E3CAD06" w14:textId="2624FA5A" w:rsidR="000604C0" w:rsidRPr="001E64F9" w:rsidRDefault="000604C0" w:rsidP="000604C0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562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69186" w14:textId="309614E8" w:rsidR="000604C0" w:rsidRPr="001E64F9" w:rsidRDefault="00D83D04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1994г. Центральный банк по поручению правительства России разработал Концепцию платежного союза в рамках СНГ и проект двустороннего соглашения о мерах по обеспечению взаимной конвертируемости национальных валют. Концепция исходила в том числе из того, что участники торговых сделок самостоятельно определяют формы расчетов, валюту цены контракта и валюту платежа, причем в расчетах могут использоваться национальные валюты участников Платежного союза, а также другие </w:t>
            </w:r>
            <w:proofErr w:type="gramStart"/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валюты;  при</w:t>
            </w:r>
            <w:proofErr w:type="gramEnd"/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создании соответствующих предпосылок может быть соз</w:t>
            </w:r>
            <w:r w:rsidR="00265B0B"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E64F9">
              <w:rPr>
                <w:rFonts w:ascii="Times New Roman" w:eastAsia="Times New Roman" w:hAnsi="Times New Roman" w:cs="Times New Roman"/>
                <w:sz w:val="24"/>
                <w:szCs w:val="24"/>
              </w:rPr>
              <w:t>ана коллективная валюта. Назовите эти предпосылки и определите временные перспективы создания единой коллективной валюты СНГ.</w:t>
            </w:r>
          </w:p>
        </w:tc>
      </w:tr>
      <w:tr w:rsidR="000604C0" w:rsidRPr="001E64F9" w14:paraId="4F5DBBBA" w14:textId="77777777" w:rsidTr="001E64F9">
        <w:trPr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018F6" w14:textId="77777777" w:rsidR="000604C0" w:rsidRPr="001E64F9" w:rsidRDefault="000604C0" w:rsidP="00060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A8575" w14:textId="34515B99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3.Демонстрирует навыки анализа правоприменительной практики.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89813" w14:textId="77777777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организации работы по проведению анализа правоприменительной практики.</w:t>
            </w:r>
          </w:p>
          <w:p w14:paraId="298ECF85" w14:textId="69BAAE0F" w:rsidR="000604C0" w:rsidRPr="001E64F9" w:rsidRDefault="000604C0" w:rsidP="000604C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E64F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и применять навыки анализа правоприменительной практики.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D816" w14:textId="66093421" w:rsidR="000604C0" w:rsidRPr="001E64F9" w:rsidRDefault="00265B0B" w:rsidP="00060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4F9">
              <w:rPr>
                <w:rFonts w:ascii="Times New Roman" w:hAnsi="Times New Roman" w:cs="Times New Roman"/>
                <w:sz w:val="24"/>
                <w:szCs w:val="24"/>
              </w:rPr>
              <w:t>На основе проведенного анализа данных, представленных на официальном сайте Суда ЕАЭС составьте таблицу принятых судом решений за последний  год, выделите правовые позиции Суда по делам.</w:t>
            </w:r>
          </w:p>
        </w:tc>
      </w:tr>
    </w:tbl>
    <w:p w14:paraId="0FD95618" w14:textId="5AC1BDAF" w:rsidR="00C077BE" w:rsidRPr="0025616C" w:rsidRDefault="00C077BE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5132A34B" w:rsidR="00512E42" w:rsidRPr="0025616C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616C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</w:t>
      </w:r>
      <w:r w:rsidR="004F4D4D" w:rsidRPr="0025616C">
        <w:rPr>
          <w:rFonts w:ascii="Times New Roman" w:hAnsi="Times New Roman" w:cs="Times New Roman"/>
          <w:b/>
          <w:sz w:val="28"/>
          <w:szCs w:val="28"/>
        </w:rPr>
        <w:t>экзамену</w:t>
      </w:r>
      <w:r w:rsidR="00F762BE" w:rsidRPr="0025616C">
        <w:rPr>
          <w:rFonts w:ascii="Times New Roman" w:hAnsi="Times New Roman" w:cs="Times New Roman"/>
          <w:b/>
          <w:sz w:val="28"/>
          <w:szCs w:val="28"/>
        </w:rPr>
        <w:t>:</w:t>
      </w:r>
      <w:r w:rsidRPr="002561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B7010A" w14:textId="37D53C29" w:rsidR="00E2129E" w:rsidRDefault="00E2129E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68A455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Базельские</w:t>
      </w:r>
      <w:proofErr w:type="spellEnd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соглашения банковского регулирования и надзора.</w:t>
      </w:r>
    </w:p>
    <w:p w14:paraId="51938BE0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Базельский</w:t>
      </w:r>
      <w:proofErr w:type="spellEnd"/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комитет по банковскому надзору (БКБС): структура и полномочия.</w:t>
      </w:r>
    </w:p>
    <w:p w14:paraId="2469FCB9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Генеральное соглашение по услугам (ГАТС) ВТО как основа многостороннего регулирования финансовых услуг: структура и содержание.</w:t>
      </w:r>
    </w:p>
    <w:p w14:paraId="111111B6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 xml:space="preserve">Государства как субъекты международного финансового права. </w:t>
      </w:r>
    </w:p>
    <w:p w14:paraId="56E1380D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международного финансового права.</w:t>
      </w:r>
    </w:p>
    <w:p w14:paraId="193028C3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финансового права Европейского союза.</w:t>
      </w:r>
    </w:p>
    <w:p w14:paraId="679872BD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финансового правопорядка ЕАЭС.</w:t>
      </w:r>
    </w:p>
    <w:p w14:paraId="5E76BBD0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Источники финансового правопорядка СНГ.</w:t>
      </w:r>
    </w:p>
    <w:p w14:paraId="0C0FFDC5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Комитет по глобальной финансовой системе: структура и полномочия.</w:t>
      </w:r>
    </w:p>
    <w:p w14:paraId="5C8734E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Комитет по платежам и рыночной инфраструктуре (КПМИ): структура и полномочия.</w:t>
      </w:r>
    </w:p>
    <w:p w14:paraId="4A06311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Комитет по рынкам: структура и полномочия.</w:t>
      </w:r>
    </w:p>
    <w:p w14:paraId="6A95A2F5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Компетенция международных судов при разрешении межгосударственных финансовых споров. </w:t>
      </w:r>
    </w:p>
    <w:p w14:paraId="099970EA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Международная система противодействия легализации преступных доходов и финансированию терроризма.</w:t>
      </w:r>
    </w:p>
    <w:p w14:paraId="5E8D87AA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Международно-правовое регулирование валютных отношений.</w:t>
      </w:r>
    </w:p>
    <w:p w14:paraId="769A699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Международно-правовое регулирование и надзор в банковской сфере.</w:t>
      </w:r>
    </w:p>
    <w:p w14:paraId="1CD2723F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Международно-правовое регулирование и надзор в страховой сфере.</w:t>
      </w:r>
    </w:p>
    <w:p w14:paraId="50759601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Международно-правовые институты в финансовой сфере ЕАЭС.</w:t>
      </w:r>
    </w:p>
    <w:p w14:paraId="4A088A4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Международно-правовые институты в финансовой сфере СНГ.</w:t>
      </w:r>
    </w:p>
    <w:p w14:paraId="44AD2DBE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Международные финансовые организации как субъекты международного финансового права.</w:t>
      </w:r>
    </w:p>
    <w:p w14:paraId="42C0A019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Международные финансовые регуляторы.</w:t>
      </w:r>
    </w:p>
    <w:p w14:paraId="72CAC342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Механизмы урегулирования межгосударственных споров, вытекающих из двусторонних и многосторонних финансовых договоров. </w:t>
      </w:r>
    </w:p>
    <w:p w14:paraId="67B1B58F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Понятие и предмет международного финансового права.</w:t>
      </w:r>
    </w:p>
    <w:p w14:paraId="278F0F16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Понятие международных финансовых стандартов.</w:t>
      </w:r>
    </w:p>
    <w:p w14:paraId="36427431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Правовой статус и функции Банка международных расчетов. </w:t>
      </w:r>
    </w:p>
    <w:p w14:paraId="2E70544B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Правовой статус и функции Европейского центрального банка.</w:t>
      </w:r>
    </w:p>
    <w:p w14:paraId="265E889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Правовой статус и функции Международного валютного фонда.</w:t>
      </w:r>
    </w:p>
    <w:p w14:paraId="13AA6C9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Правовой статус мировых резервных валют. </w:t>
      </w:r>
    </w:p>
    <w:p w14:paraId="0C156428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Принципы международного финансового права.</w:t>
      </w:r>
    </w:p>
    <w:p w14:paraId="2BB010F3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Региональные международные организации в финансовой сфере.</w:t>
      </w:r>
    </w:p>
    <w:p w14:paraId="011F227C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Специальные права заимствования.</w:t>
      </w:r>
    </w:p>
    <w:p w14:paraId="227AA73F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Структура и функции Европейского банка реконструкции и развития.</w:t>
      </w:r>
    </w:p>
    <w:p w14:paraId="566ED834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Структура и функции Международного банка реконструкции и развития.</w:t>
      </w:r>
    </w:p>
    <w:p w14:paraId="756930B2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Структура и функции Международного валютного фонда.</w:t>
      </w:r>
    </w:p>
    <w:p w14:paraId="5F7E111A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Субъекты международного финансового права.</w:t>
      </w:r>
    </w:p>
    <w:p w14:paraId="0262F6C7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Финансовое право Российской Федерации в системе международного финансового права. </w:t>
      </w:r>
    </w:p>
    <w:p w14:paraId="29A1EC16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Финансовый мониторинг: понятие, значение, применение. </w:t>
      </w:r>
    </w:p>
    <w:p w14:paraId="43EADFE3" w14:textId="77777777" w:rsidR="00E2129E" w:rsidRPr="0059495C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Функции международного финансового права.</w:t>
      </w:r>
    </w:p>
    <w:p w14:paraId="249BD46B" w14:textId="77777777" w:rsidR="00E2129E" w:rsidRDefault="00E2129E" w:rsidP="00E2129E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949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Ямайская валютная система.</w:t>
      </w:r>
    </w:p>
    <w:p w14:paraId="3D09A4FC" w14:textId="77777777" w:rsidR="00353941" w:rsidRDefault="00353941" w:rsidP="00353941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1C7A8D2" w14:textId="7AF2456E" w:rsidR="004B3FE0" w:rsidRPr="00353941" w:rsidRDefault="00353941" w:rsidP="004B3FE0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5394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Примеры практико-ориентированных заданий:</w:t>
      </w:r>
    </w:p>
    <w:p w14:paraId="2636A0D1" w14:textId="0FDA7164" w:rsidR="00353941" w:rsidRPr="00353941" w:rsidRDefault="00353941" w:rsidP="00353941">
      <w:pPr>
        <w:pStyle w:val="a3"/>
        <w:numPr>
          <w:ilvl w:val="0"/>
          <w:numId w:val="43"/>
        </w:numPr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3941">
        <w:rPr>
          <w:rFonts w:ascii="Times New Roman" w:eastAsia="Calibri" w:hAnsi="Times New Roman" w:cs="Times New Roman"/>
          <w:sz w:val="26"/>
          <w:szCs w:val="26"/>
        </w:rPr>
        <w:t>Постоянно действующим судебным органом Евразийского Экономического Союза является Суд. Можно ли использовать данный механизм при возникновении международного экономического (финансового спора)?</w:t>
      </w:r>
    </w:p>
    <w:p w14:paraId="3D6A9213" w14:textId="77777777" w:rsidR="00353941" w:rsidRPr="00353941" w:rsidRDefault="00353941" w:rsidP="00353941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3941">
        <w:rPr>
          <w:rFonts w:ascii="Times New Roman" w:eastAsia="Calibri" w:hAnsi="Times New Roman" w:cs="Times New Roman"/>
          <w:sz w:val="26"/>
          <w:szCs w:val="26"/>
        </w:rPr>
        <w:t xml:space="preserve">1)Каков состав суда и его компетенция? </w:t>
      </w:r>
    </w:p>
    <w:p w14:paraId="3C72B5A0" w14:textId="77777777" w:rsidR="00353941" w:rsidRPr="00353941" w:rsidRDefault="00353941" w:rsidP="00353941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3941">
        <w:rPr>
          <w:rFonts w:ascii="Times New Roman" w:eastAsia="Calibri" w:hAnsi="Times New Roman" w:cs="Times New Roman"/>
          <w:sz w:val="26"/>
          <w:szCs w:val="26"/>
        </w:rPr>
        <w:t xml:space="preserve">2)Кто может обратиться в суд ЕАЭС? </w:t>
      </w:r>
    </w:p>
    <w:p w14:paraId="17AE82FC" w14:textId="77777777" w:rsidR="00353941" w:rsidRDefault="00353941" w:rsidP="00353941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3941">
        <w:rPr>
          <w:rFonts w:ascii="Times New Roman" w:eastAsia="Calibri" w:hAnsi="Times New Roman" w:cs="Times New Roman"/>
          <w:sz w:val="26"/>
          <w:szCs w:val="26"/>
        </w:rPr>
        <w:t>3)Какое право суд применяет?</w:t>
      </w:r>
    </w:p>
    <w:p w14:paraId="4AEC1220" w14:textId="77777777" w:rsidR="00353941" w:rsidRDefault="00353941" w:rsidP="00353941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B5887FE" w14:textId="7553A980" w:rsidR="00353941" w:rsidRPr="00C65EE5" w:rsidRDefault="00353941" w:rsidP="001E64F9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65EE5">
        <w:rPr>
          <w:rFonts w:ascii="Times New Roman" w:hAnsi="Times New Roman" w:cs="Times New Roman"/>
          <w:sz w:val="26"/>
          <w:szCs w:val="26"/>
        </w:rPr>
        <w:t>К Договору о Евразийском экономическом союзе было принято 33 приложения, среди которых, приложение №15 Протокол о мерах, направленных на проведение согласованной валютной политики.</w:t>
      </w:r>
    </w:p>
    <w:p w14:paraId="2E65D1BF" w14:textId="77777777" w:rsidR="00353941" w:rsidRPr="003D657A" w:rsidRDefault="00353941" w:rsidP="00353941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D657A">
        <w:rPr>
          <w:rFonts w:ascii="Times New Roman" w:hAnsi="Times New Roman" w:cs="Times New Roman"/>
          <w:sz w:val="26"/>
          <w:szCs w:val="26"/>
        </w:rPr>
        <w:t xml:space="preserve">1) Какие меры принимают </w:t>
      </w:r>
      <w:proofErr w:type="gramStart"/>
      <w:r w:rsidRPr="003D657A">
        <w:rPr>
          <w:rFonts w:ascii="Times New Roman" w:hAnsi="Times New Roman" w:cs="Times New Roman"/>
          <w:sz w:val="26"/>
          <w:szCs w:val="26"/>
        </w:rPr>
        <w:t>государства  в</w:t>
      </w:r>
      <w:proofErr w:type="gramEnd"/>
      <w:r w:rsidRPr="003D657A">
        <w:rPr>
          <w:rFonts w:ascii="Times New Roman" w:hAnsi="Times New Roman" w:cs="Times New Roman"/>
          <w:sz w:val="26"/>
          <w:szCs w:val="26"/>
        </w:rPr>
        <w:t xml:space="preserve"> целях проведения согласованной валютной политики?</w:t>
      </w:r>
    </w:p>
    <w:p w14:paraId="132C6840" w14:textId="77777777" w:rsidR="00353941" w:rsidRPr="003D657A" w:rsidRDefault="00353941" w:rsidP="00353941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D657A">
        <w:rPr>
          <w:rFonts w:ascii="Times New Roman" w:hAnsi="Times New Roman" w:cs="Times New Roman"/>
          <w:sz w:val="26"/>
          <w:szCs w:val="26"/>
        </w:rPr>
        <w:t>2)Каким образом происходит взаимодействие уполномоченных органов валютного контроля?</w:t>
      </w:r>
    </w:p>
    <w:p w14:paraId="29A82D41" w14:textId="77777777" w:rsidR="00353941" w:rsidRPr="003D657A" w:rsidRDefault="00353941" w:rsidP="00353941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D657A">
        <w:rPr>
          <w:rFonts w:ascii="Times New Roman" w:hAnsi="Times New Roman" w:cs="Times New Roman"/>
          <w:sz w:val="26"/>
          <w:szCs w:val="26"/>
        </w:rPr>
        <w:t>3)</w:t>
      </w:r>
      <w:proofErr w:type="gramStart"/>
      <w:r w:rsidRPr="003D657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D657A">
        <w:rPr>
          <w:rFonts w:ascii="Times New Roman" w:hAnsi="Times New Roman" w:cs="Times New Roman"/>
          <w:sz w:val="26"/>
          <w:szCs w:val="26"/>
        </w:rPr>
        <w:t xml:space="preserve"> каком порядке осуществляется направление и исполнение запроса о предоставлении информации в соответствии с протоколом № 15?</w:t>
      </w:r>
    </w:p>
    <w:p w14:paraId="328BB656" w14:textId="77777777" w:rsidR="00353941" w:rsidRPr="0059495C" w:rsidRDefault="00353941" w:rsidP="004B3FE0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13658686" w14:textId="77777777" w:rsidR="00A61607" w:rsidRDefault="00A61607" w:rsidP="00A61607">
      <w:pPr>
        <w:pStyle w:val="31"/>
        <w:tabs>
          <w:tab w:val="left" w:pos="993"/>
          <w:tab w:val="left" w:pos="1066"/>
          <w:tab w:val="left" w:pos="1134"/>
        </w:tabs>
        <w:spacing w:after="0"/>
        <w:ind w:left="0" w:firstLine="567"/>
        <w:contextualSpacing/>
        <w:jc w:val="center"/>
        <w:rPr>
          <w:b/>
          <w:color w:val="000000"/>
          <w:sz w:val="28"/>
          <w:szCs w:val="28"/>
        </w:rPr>
      </w:pPr>
      <w:r w:rsidRPr="00A61607">
        <w:rPr>
          <w:b/>
          <w:color w:val="000000"/>
          <w:sz w:val="28"/>
          <w:szCs w:val="28"/>
        </w:rPr>
        <w:t>Пример экзаменационного билета</w:t>
      </w:r>
    </w:p>
    <w:p w14:paraId="5BB41193" w14:textId="77777777" w:rsidR="00353941" w:rsidRPr="00A61607" w:rsidRDefault="00353941" w:rsidP="00A61607">
      <w:pPr>
        <w:pStyle w:val="31"/>
        <w:tabs>
          <w:tab w:val="left" w:pos="993"/>
          <w:tab w:val="left" w:pos="1066"/>
          <w:tab w:val="left" w:pos="1134"/>
        </w:tabs>
        <w:spacing w:after="0"/>
        <w:ind w:left="0" w:firstLine="567"/>
        <w:contextualSpacing/>
        <w:jc w:val="center"/>
        <w:rPr>
          <w:b/>
          <w:color w:val="000000"/>
          <w:sz w:val="28"/>
          <w:szCs w:val="28"/>
        </w:rPr>
      </w:pPr>
    </w:p>
    <w:p w14:paraId="38E67EC6" w14:textId="77777777" w:rsidR="00A61607" w:rsidRPr="00C65EE5" w:rsidRDefault="00A61607" w:rsidP="00C65EE5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EE5">
        <w:rPr>
          <w:rFonts w:ascii="Times New Roman" w:hAnsi="Times New Roman" w:cs="Times New Roman"/>
          <w:b/>
          <w:sz w:val="28"/>
          <w:szCs w:val="28"/>
        </w:rPr>
        <w:t>1 вопрос: теоретический вопрос (15 баллов)</w:t>
      </w:r>
    </w:p>
    <w:p w14:paraId="6E1449D5" w14:textId="77777777" w:rsidR="00A61607" w:rsidRPr="00A61607" w:rsidRDefault="00A61607" w:rsidP="00C65E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международного финансового права.</w:t>
      </w:r>
    </w:p>
    <w:p w14:paraId="217C6BB5" w14:textId="77777777" w:rsidR="00A61607" w:rsidRPr="00C65EE5" w:rsidRDefault="00A61607" w:rsidP="00C65EE5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EE5">
        <w:rPr>
          <w:rFonts w:ascii="Times New Roman" w:hAnsi="Times New Roman" w:cs="Times New Roman"/>
          <w:b/>
          <w:sz w:val="28"/>
          <w:szCs w:val="28"/>
        </w:rPr>
        <w:t>2 вопрос: теоретический вопрос (15 баллов)</w:t>
      </w:r>
    </w:p>
    <w:p w14:paraId="09ED1DFE" w14:textId="41A71B2B" w:rsidR="00A61607" w:rsidRPr="00C65EE5" w:rsidRDefault="00A61607" w:rsidP="00C65E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Парижская валютная система: характеристика, значение, проблемы.</w:t>
      </w:r>
    </w:p>
    <w:p w14:paraId="61459CC9" w14:textId="77777777" w:rsidR="00A61607" w:rsidRPr="00C65EE5" w:rsidRDefault="00A61607" w:rsidP="00C65EE5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EE5">
        <w:rPr>
          <w:rFonts w:ascii="Times New Roman" w:hAnsi="Times New Roman" w:cs="Times New Roman"/>
          <w:b/>
          <w:sz w:val="28"/>
          <w:szCs w:val="28"/>
        </w:rPr>
        <w:t xml:space="preserve">3 вопрос: Практико-ориентированное задание (30 баллов) </w:t>
      </w:r>
    </w:p>
    <w:p w14:paraId="2D827212" w14:textId="4463BF1A" w:rsidR="00A61607" w:rsidRPr="00C65EE5" w:rsidRDefault="00A61607" w:rsidP="00C65E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EE5">
        <w:rPr>
          <w:rFonts w:ascii="Times New Roman" w:hAnsi="Times New Roman" w:cs="Times New Roman"/>
          <w:b/>
          <w:sz w:val="28"/>
          <w:szCs w:val="28"/>
        </w:rPr>
        <w:tab/>
      </w:r>
      <w:r w:rsidRPr="00C65EE5">
        <w:rPr>
          <w:rFonts w:ascii="Times New Roman" w:hAnsi="Times New Roman" w:cs="Times New Roman"/>
          <w:sz w:val="28"/>
          <w:szCs w:val="28"/>
        </w:rPr>
        <w:t>К Договору о Евразийском экономическом союзе было принято 33 приложения, среди которых, приложение №17 Протокол по финансовым услугам.</w:t>
      </w:r>
    </w:p>
    <w:p w14:paraId="54612CF4" w14:textId="77777777" w:rsidR="00A61607" w:rsidRPr="00C65EE5" w:rsidRDefault="00A61607" w:rsidP="00C65EE5">
      <w:pPr>
        <w:pStyle w:val="a3"/>
        <w:numPr>
          <w:ilvl w:val="0"/>
          <w:numId w:val="41"/>
        </w:numPr>
        <w:spacing w:after="16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5EE5">
        <w:rPr>
          <w:rFonts w:ascii="Times New Roman" w:hAnsi="Times New Roman" w:cs="Times New Roman"/>
          <w:sz w:val="28"/>
          <w:szCs w:val="28"/>
        </w:rPr>
        <w:t>Что следует понимать под термином «финансовые услуги»?</w:t>
      </w:r>
    </w:p>
    <w:p w14:paraId="2F067EFC" w14:textId="050275AA" w:rsidR="00A61607" w:rsidRPr="00C65EE5" w:rsidRDefault="00A61607" w:rsidP="00C65EE5">
      <w:pPr>
        <w:pStyle w:val="a3"/>
        <w:numPr>
          <w:ilvl w:val="0"/>
          <w:numId w:val="41"/>
        </w:numPr>
        <w:spacing w:after="16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5EE5">
        <w:rPr>
          <w:rFonts w:ascii="Times New Roman" w:hAnsi="Times New Roman" w:cs="Times New Roman"/>
          <w:sz w:val="28"/>
          <w:szCs w:val="28"/>
        </w:rPr>
        <w:lastRenderedPageBreak/>
        <w:t xml:space="preserve">По каким видам деятельности государства - члены ЕАЭС гармонизируют </w:t>
      </w:r>
      <w:proofErr w:type="gramStart"/>
      <w:r w:rsidRPr="00C65EE5">
        <w:rPr>
          <w:rFonts w:ascii="Times New Roman" w:hAnsi="Times New Roman" w:cs="Times New Roman"/>
          <w:sz w:val="28"/>
          <w:szCs w:val="28"/>
        </w:rPr>
        <w:t>требования  в</w:t>
      </w:r>
      <w:proofErr w:type="gramEnd"/>
      <w:r w:rsidRPr="00C65EE5">
        <w:rPr>
          <w:rFonts w:ascii="Times New Roman" w:hAnsi="Times New Roman" w:cs="Times New Roman"/>
          <w:sz w:val="28"/>
          <w:szCs w:val="28"/>
        </w:rPr>
        <w:t xml:space="preserve"> секторе услуг на рынке ценных бумаг?</w:t>
      </w:r>
    </w:p>
    <w:p w14:paraId="0C52F664" w14:textId="5443ADDE" w:rsidR="00507F36" w:rsidRPr="00C65EE5" w:rsidRDefault="00A61607" w:rsidP="00A61607">
      <w:pPr>
        <w:pStyle w:val="a3"/>
        <w:numPr>
          <w:ilvl w:val="0"/>
          <w:numId w:val="41"/>
        </w:numPr>
        <w:tabs>
          <w:tab w:val="left" w:pos="993"/>
          <w:tab w:val="left" w:pos="1066"/>
          <w:tab w:val="left" w:pos="1134"/>
        </w:tabs>
        <w:spacing w:after="0"/>
        <w:ind w:left="0" w:firstLine="0"/>
        <w:jc w:val="both"/>
        <w:rPr>
          <w:sz w:val="28"/>
          <w:szCs w:val="28"/>
        </w:rPr>
      </w:pPr>
      <w:r w:rsidRPr="00C65EE5">
        <w:rPr>
          <w:rFonts w:ascii="Times New Roman" w:hAnsi="Times New Roman" w:cs="Times New Roman"/>
          <w:sz w:val="28"/>
          <w:szCs w:val="28"/>
        </w:rPr>
        <w:t xml:space="preserve"> Что представляет собой гармонизация, какие сложности могут возникнуть при ее проведении?</w:t>
      </w:r>
    </w:p>
    <w:p w14:paraId="606EC506" w14:textId="03664C3A" w:rsidR="00507F36" w:rsidRDefault="00507F36" w:rsidP="0015625A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b/>
          <w:color w:val="000000"/>
          <w:sz w:val="28"/>
          <w:szCs w:val="28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10" w:name="_Toc9207658"/>
      <w:bookmarkStart w:id="11" w:name="_Toc11709411"/>
      <w:bookmarkStart w:id="12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10"/>
      <w:bookmarkEnd w:id="11"/>
      <w:bookmarkEnd w:id="12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88310C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1643482D" w14:textId="77777777" w:rsidR="00B20A1C" w:rsidRPr="00850E97" w:rsidRDefault="00B20A1C" w:rsidP="00B20A1C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8310C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2E349C73" w14:textId="77777777" w:rsidR="00B20A1C" w:rsidRPr="00D559B8" w:rsidRDefault="00B20A1C" w:rsidP="00692B13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Конституция Российской Федерации</w:t>
      </w:r>
      <w:r w:rsidRPr="00D559B8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  <w:lang w:eastAsia="ru-RU"/>
        </w:rPr>
        <w:t xml:space="preserve"> 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Принята всенародным голосованием 12 декабря 1993 года с изменениями, одобренными в ходе общероссийского голосования 1 июля 2020 года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//</w:t>
      </w:r>
      <w:r w:rsidRPr="00D559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https://www.consultant.ru/document/cons_doc_LAW_28399/?ysclid=lbdx46tpjx412756426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3362A0CD" w14:textId="77777777" w:rsidR="00B20A1C" w:rsidRPr="00D559B8" w:rsidRDefault="00B20A1C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соглашение по торговле услугами – ГАТС // http://www.wto.ru/documents.asp?f=sogl&amp;t=13.</w:t>
      </w:r>
    </w:p>
    <w:p w14:paraId="69BF94B6" w14:textId="77777777" w:rsidR="00B20A1C" w:rsidRPr="00D559B8" w:rsidRDefault="00B20A1C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торговым аспектам инвестиционных мер (ТРИМС) // http://www.wto.ru/documents.asp?f=sogl&amp;t=13.</w:t>
      </w:r>
    </w:p>
    <w:p w14:paraId="75B90BD1" w14:textId="77777777" w:rsidR="00B20A1C" w:rsidRDefault="00B20A1C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 Евразийском экономическом союзе // https://docs.eaeunion.org/ru-ru/Pages/DisplayDocument.aspx?s=bef9c798-3978-42f3-9ef2-d0fb3d53b75f&amp;w=632c7868-4ee2-4b21-bc64-1995328e6ef3&amp;l=540294ae-c3c9-4511-9bf8-aaf5d6e0d169&amp;EntityID=3610. </w:t>
      </w:r>
    </w:p>
    <w:p w14:paraId="57073AE0" w14:textId="77777777" w:rsidR="00B20A1C" w:rsidRDefault="00F83FB7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B20A1C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Договор стран СНГ от 24.09.1993 «О создании Экономического союза» // </w:t>
        </w:r>
        <w:proofErr w:type="spellStart"/>
        <w:r w:rsidR="00B20A1C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КонсультантПлюс</w:t>
        </w:r>
        <w:proofErr w:type="spellEnd"/>
        <w:r w:rsidR="00B20A1C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(consultant.ru)</w:t>
        </w:r>
      </w:hyperlink>
      <w:r w:rsidR="00B20A1C" w:rsidRPr="00FC2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6A7738" w14:textId="77777777" w:rsidR="00B20A1C" w:rsidRPr="006F5E5B" w:rsidRDefault="00B20A1C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Договоренность о правилах и процедурах, регулирующих разрешение споров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ВТО//</w:t>
      </w:r>
      <w:r w:rsidRPr="00617460">
        <w:t xml:space="preserve"> </w:t>
      </w:r>
      <w:r w:rsidRPr="00617460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https://www.consultant.ru/cons/cgi/online.cgi?req=doc&amp;base=INT&amp;n=23213&amp;ysclid=lhhc8usod0515085587#ghompdTqC2BxXAq61</w:t>
      </w:r>
    </w:p>
    <w:p w14:paraId="4E6C82FF" w14:textId="77777777" w:rsidR="00B20A1C" w:rsidRPr="0015625A" w:rsidRDefault="00B20A1C" w:rsidP="00B20A1C">
      <w:pPr>
        <w:pStyle w:val="a3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2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Статьи соглашени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5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МВФ 1944г.// https://legalacts.ru/doc/stati-soglashenija-mezhdunarodnogo-valiutnogo-fonda-prinjaty-22071944-red-ot/</w:t>
      </w:r>
    </w:p>
    <w:p w14:paraId="33EA60CE" w14:textId="77777777" w:rsidR="00B20A1C" w:rsidRDefault="00F83FB7" w:rsidP="00B20A1C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B20A1C" w:rsidRPr="00FC2CBA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Соглашение стран СНГ от 09.10.1992 «О единой денежной системе и согласованной денежно - кредитной и валютной политике государств, сохранивших рубль в качестве законного платежного средства» //Консультант Плюс (consultant.ru)</w:t>
        </w:r>
      </w:hyperlink>
    </w:p>
    <w:p w14:paraId="41909574" w14:textId="77777777" w:rsidR="00B20A1C" w:rsidRDefault="00F83FB7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B20A1C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Соглашение стран СНГ от 21.10.1994 «О создании Платежного союза государств - участников Содружества Независимых Государств» // </w:t>
        </w:r>
        <w:proofErr w:type="spellStart"/>
        <w:r w:rsidR="00B20A1C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КонсультантПлюс</w:t>
        </w:r>
        <w:proofErr w:type="spellEnd"/>
        <w:r w:rsidR="00B20A1C" w:rsidRPr="006F5E5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(consultant.ru)</w:t>
        </w:r>
      </w:hyperlink>
    </w:p>
    <w:p w14:paraId="62C25C14" w14:textId="77777777" w:rsidR="00B20A1C" w:rsidRDefault="00B20A1C" w:rsidP="00692B13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Содружества независимых государств//</w:t>
      </w:r>
      <w:r w:rsidRPr="00617460">
        <w:t xml:space="preserve"> </w:t>
      </w:r>
      <w:r w:rsidRPr="00617460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https://cis.minsk.by/page/180?ysclid=lhhc82wql5111623355</w:t>
      </w:r>
    </w:p>
    <w:p w14:paraId="55535C68" w14:textId="77777777" w:rsidR="00B20A1C" w:rsidRPr="00D559B8" w:rsidRDefault="00B20A1C" w:rsidP="00B20A1C">
      <w:pPr>
        <w:autoSpaceDE w:val="0"/>
        <w:autoSpaceDN w:val="0"/>
        <w:adjustRightInd w:val="0"/>
        <w:spacing w:after="0" w:line="440" w:lineRule="exact"/>
        <w:ind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CE642" w14:textId="77777777" w:rsidR="00B20A1C" w:rsidRPr="00B76DDA" w:rsidRDefault="00B20A1C" w:rsidP="00B20A1C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5BEA6211" w14:textId="77777777" w:rsidR="00B20A1C" w:rsidRPr="004566D3" w:rsidRDefault="00B20A1C" w:rsidP="00B20A1C">
      <w:pPr>
        <w:pStyle w:val="a3"/>
        <w:spacing w:after="0"/>
        <w:ind w:left="426"/>
        <w:rPr>
          <w:rFonts w:ascii="Times New Roman" w:hAnsi="Times New Roman" w:cs="Times New Roman"/>
          <w:bCs/>
          <w:sz w:val="28"/>
          <w:szCs w:val="28"/>
        </w:rPr>
      </w:pPr>
    </w:p>
    <w:p w14:paraId="49C11C30" w14:textId="3FA661BF" w:rsidR="00B20A1C" w:rsidRPr="006F5E5B" w:rsidRDefault="00B1190F" w:rsidP="00692B13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90F">
        <w:rPr>
          <w:rFonts w:ascii="Times New Roman" w:hAnsi="Times New Roman" w:cs="Times New Roman"/>
          <w:bCs/>
          <w:sz w:val="28"/>
          <w:szCs w:val="28"/>
        </w:rPr>
        <w:t xml:space="preserve">Кудряшов, </w:t>
      </w:r>
      <w:proofErr w:type="spellStart"/>
      <w:r w:rsidRPr="00B1190F">
        <w:rPr>
          <w:rFonts w:ascii="Times New Roman" w:hAnsi="Times New Roman" w:cs="Times New Roman"/>
          <w:bCs/>
          <w:sz w:val="28"/>
          <w:szCs w:val="28"/>
        </w:rPr>
        <w:t>В.В.Международное</w:t>
      </w:r>
      <w:proofErr w:type="spellEnd"/>
      <w:r w:rsidRPr="00B1190F">
        <w:rPr>
          <w:rFonts w:ascii="Times New Roman" w:hAnsi="Times New Roman" w:cs="Times New Roman"/>
          <w:bCs/>
          <w:sz w:val="28"/>
          <w:szCs w:val="28"/>
        </w:rPr>
        <w:t xml:space="preserve"> финансовое право. Суверенные финансовые </w:t>
      </w:r>
      <w:proofErr w:type="gramStart"/>
      <w:r w:rsidRPr="00B1190F">
        <w:rPr>
          <w:rFonts w:ascii="Times New Roman" w:hAnsi="Times New Roman" w:cs="Times New Roman"/>
          <w:bCs/>
          <w:sz w:val="28"/>
          <w:szCs w:val="28"/>
        </w:rPr>
        <w:t>институты :</w:t>
      </w:r>
      <w:proofErr w:type="gramEnd"/>
      <w:r w:rsidRPr="00B1190F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</w:t>
      </w:r>
      <w:proofErr w:type="spellStart"/>
      <w:r w:rsidRPr="00B1190F">
        <w:rPr>
          <w:rFonts w:ascii="Times New Roman" w:hAnsi="Times New Roman" w:cs="Times New Roman"/>
          <w:bCs/>
          <w:sz w:val="28"/>
          <w:szCs w:val="28"/>
        </w:rPr>
        <w:t>бакалавриата</w:t>
      </w:r>
      <w:proofErr w:type="spellEnd"/>
      <w:r w:rsidRPr="00B1190F">
        <w:rPr>
          <w:rFonts w:ascii="Times New Roman" w:hAnsi="Times New Roman" w:cs="Times New Roman"/>
          <w:bCs/>
          <w:sz w:val="28"/>
          <w:szCs w:val="28"/>
        </w:rPr>
        <w:t xml:space="preserve"> и магистратуры / В.В. Кудряшов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90F">
        <w:rPr>
          <w:rFonts w:ascii="Times New Roman" w:hAnsi="Times New Roman" w:cs="Times New Roman"/>
          <w:bCs/>
          <w:sz w:val="28"/>
          <w:szCs w:val="28"/>
        </w:rPr>
        <w:t xml:space="preserve">2-е изд., </w:t>
      </w:r>
      <w:proofErr w:type="spellStart"/>
      <w:r w:rsidRPr="00B1190F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B1190F">
        <w:rPr>
          <w:rFonts w:ascii="Times New Roman" w:hAnsi="Times New Roman" w:cs="Times New Roman"/>
          <w:bCs/>
          <w:sz w:val="28"/>
          <w:szCs w:val="28"/>
        </w:rPr>
        <w:t>. и доп.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90F">
        <w:rPr>
          <w:rFonts w:ascii="Times New Roman" w:hAnsi="Times New Roman" w:cs="Times New Roman"/>
          <w:bCs/>
          <w:sz w:val="28"/>
          <w:szCs w:val="28"/>
        </w:rPr>
        <w:t xml:space="preserve">Москва : </w:t>
      </w:r>
      <w:proofErr w:type="spellStart"/>
      <w:r w:rsidRPr="00B1190F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B1190F">
        <w:rPr>
          <w:rFonts w:ascii="Times New Roman" w:hAnsi="Times New Roman" w:cs="Times New Roman"/>
          <w:bCs/>
          <w:sz w:val="28"/>
          <w:szCs w:val="28"/>
        </w:rPr>
        <w:t>, 2019</w:t>
      </w:r>
      <w:r>
        <w:rPr>
          <w:rFonts w:ascii="Times New Roman" w:hAnsi="Times New Roman" w:cs="Times New Roman"/>
          <w:bCs/>
          <w:sz w:val="28"/>
          <w:szCs w:val="28"/>
        </w:rPr>
        <w:t xml:space="preserve">. - </w:t>
      </w:r>
      <w:r w:rsidRPr="00B1190F">
        <w:rPr>
          <w:rFonts w:ascii="Times New Roman" w:hAnsi="Times New Roman" w:cs="Times New Roman"/>
          <w:bCs/>
          <w:sz w:val="28"/>
          <w:szCs w:val="28"/>
        </w:rPr>
        <w:t>269 с</w:t>
      </w:r>
      <w:r w:rsidR="00B20A1C" w:rsidRPr="006F5E5B">
        <w:rPr>
          <w:rFonts w:ascii="Times New Roman" w:hAnsi="Times New Roman" w:cs="Times New Roman"/>
          <w:bCs/>
          <w:sz w:val="28"/>
          <w:szCs w:val="28"/>
        </w:rPr>
        <w:t>. —</w:t>
      </w:r>
      <w:r w:rsidR="00B20A1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То же. – 2023. -  </w:t>
      </w:r>
      <w:r w:rsidR="00B20A1C" w:rsidRPr="006F5E5B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="00B20A1C" w:rsidRPr="006F5E5B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="00B20A1C" w:rsidRPr="006F5E5B">
        <w:rPr>
          <w:rFonts w:ascii="Times New Roman" w:hAnsi="Times New Roman" w:cs="Times New Roman"/>
          <w:bCs/>
          <w:sz w:val="28"/>
          <w:szCs w:val="28"/>
        </w:rPr>
        <w:t xml:space="preserve"> [сайт]. — URL: </w:t>
      </w:r>
      <w:hyperlink r:id="rId12" w:tgtFrame="_blank" w:history="1">
        <w:r w:rsidR="00B20A1C" w:rsidRPr="006F5E5B">
          <w:rPr>
            <w:rStyle w:val="ad"/>
            <w:rFonts w:ascii="Times New Roman" w:hAnsi="Times New Roman" w:cs="Times New Roman"/>
            <w:bCs/>
            <w:sz w:val="28"/>
            <w:szCs w:val="28"/>
          </w:rPr>
          <w:t>https://urait.ru/bcode/516106</w:t>
        </w:r>
      </w:hyperlink>
      <w:r w:rsidR="004B520A">
        <w:rPr>
          <w:rFonts w:ascii="Times New Roman" w:hAnsi="Times New Roman" w:cs="Times New Roman"/>
          <w:bCs/>
          <w:sz w:val="28"/>
          <w:szCs w:val="28"/>
        </w:rPr>
        <w:t> (дата обращения: 16</w:t>
      </w:r>
      <w:r w:rsidR="00B20A1C" w:rsidRPr="006F5E5B">
        <w:rPr>
          <w:rFonts w:ascii="Times New Roman" w:hAnsi="Times New Roman" w:cs="Times New Roman"/>
          <w:bCs/>
          <w:sz w:val="28"/>
          <w:szCs w:val="28"/>
        </w:rPr>
        <w:t>.05.2023).</w:t>
      </w:r>
      <w:r w:rsidR="00B20A1C" w:rsidRPr="005A26EA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proofErr w:type="gramStart"/>
      <w:r w:rsidR="00B20A1C" w:rsidRPr="005A26E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B20A1C" w:rsidRPr="005A26EA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10633A80" w14:textId="36D68D23" w:rsidR="00B20A1C" w:rsidRDefault="00B20A1C" w:rsidP="00692B1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26EA">
        <w:rPr>
          <w:rFonts w:ascii="Times New Roman" w:hAnsi="Times New Roman" w:cs="Times New Roman"/>
          <w:bCs/>
          <w:sz w:val="28"/>
          <w:szCs w:val="28"/>
        </w:rPr>
        <w:t xml:space="preserve">Кудряшов, В.В. Право международных финансовых </w:t>
      </w:r>
      <w:proofErr w:type="gramStart"/>
      <w:r w:rsidRPr="005A26EA">
        <w:rPr>
          <w:rFonts w:ascii="Times New Roman" w:hAnsi="Times New Roman" w:cs="Times New Roman"/>
          <w:bCs/>
          <w:sz w:val="28"/>
          <w:szCs w:val="28"/>
        </w:rPr>
        <w:t>организаций :</w:t>
      </w:r>
      <w:proofErr w:type="gramEnd"/>
      <w:r w:rsidRPr="005A26EA"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В.В. Кудряшов. — </w:t>
      </w:r>
      <w:proofErr w:type="gramStart"/>
      <w:r w:rsidRPr="005A26EA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5A26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A26EA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5A26EA">
        <w:rPr>
          <w:rFonts w:ascii="Times New Roman" w:hAnsi="Times New Roman" w:cs="Times New Roman"/>
          <w:bCs/>
          <w:sz w:val="28"/>
          <w:szCs w:val="28"/>
        </w:rPr>
        <w:t>, 2020. — 284 с. — URL:</w:t>
      </w:r>
      <w:r w:rsidRPr="005A26EA">
        <w:rPr>
          <w:rFonts w:ascii="Times New Roman" w:hAnsi="Times New Roman" w:cs="Times New Roman"/>
          <w:bCs/>
          <w:sz w:val="28"/>
          <w:szCs w:val="28"/>
          <w:u w:val="single"/>
        </w:rPr>
        <w:t>https://book.ru/book/933995</w:t>
      </w:r>
      <w:r w:rsidRPr="005A26EA">
        <w:rPr>
          <w:rFonts w:ascii="Times New Roman" w:hAnsi="Times New Roman" w:cs="Times New Roman"/>
          <w:bCs/>
          <w:sz w:val="28"/>
          <w:szCs w:val="28"/>
        </w:rPr>
        <w:t xml:space="preserve"> (дата обращения: </w:t>
      </w:r>
      <w:r w:rsidR="004B520A">
        <w:rPr>
          <w:rFonts w:ascii="Times New Roman" w:hAnsi="Times New Roman" w:cs="Times New Roman"/>
          <w:bCs/>
          <w:sz w:val="28"/>
          <w:szCs w:val="28"/>
        </w:rPr>
        <w:t>16</w:t>
      </w:r>
      <w:r w:rsidRPr="0096010C">
        <w:rPr>
          <w:rFonts w:ascii="Times New Roman" w:hAnsi="Times New Roman" w:cs="Times New Roman"/>
          <w:bCs/>
          <w:sz w:val="28"/>
          <w:szCs w:val="28"/>
        </w:rPr>
        <w:t>.05.2023</w:t>
      </w:r>
      <w:r w:rsidRPr="005A26EA">
        <w:rPr>
          <w:rFonts w:ascii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5A26EA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5A26EA">
        <w:rPr>
          <w:rFonts w:ascii="Times New Roman" w:hAnsi="Times New Roman" w:cs="Times New Roman"/>
          <w:bCs/>
          <w:sz w:val="28"/>
          <w:szCs w:val="28"/>
        </w:rPr>
        <w:t xml:space="preserve"> электронный. </w:t>
      </w:r>
    </w:p>
    <w:p w14:paraId="49C80AE7" w14:textId="09D2BE8D" w:rsidR="00B20A1C" w:rsidRPr="004566D3" w:rsidRDefault="00B20A1C" w:rsidP="00692B1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6D3">
        <w:rPr>
          <w:rFonts w:ascii="Times New Roman" w:hAnsi="Times New Roman" w:cs="Times New Roman"/>
          <w:bCs/>
          <w:sz w:val="28"/>
          <w:szCs w:val="28"/>
        </w:rPr>
        <w:t xml:space="preserve">Петрова, Г. В.  Международное финансовое право: учебник для вузов / Г. В. Петрова. — 2-е изд., </w:t>
      </w:r>
      <w:proofErr w:type="spellStart"/>
      <w:r w:rsidRPr="004566D3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4566D3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566D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bCs/>
          <w:sz w:val="28"/>
          <w:szCs w:val="28"/>
        </w:rPr>
        <w:t xml:space="preserve">319 с. — (Высшее образование). </w:t>
      </w:r>
      <w:r w:rsidRPr="0096010C">
        <w:rPr>
          <w:rFonts w:ascii="Times New Roman" w:hAnsi="Times New Roman" w:cs="Times New Roman"/>
          <w:bCs/>
          <w:sz w:val="28"/>
          <w:szCs w:val="28"/>
        </w:rPr>
        <w:t xml:space="preserve">— </w:t>
      </w:r>
      <w:r w:rsidRPr="004566D3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4566D3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4566D3">
        <w:rPr>
          <w:rFonts w:ascii="Times New Roman" w:hAnsi="Times New Roman" w:cs="Times New Roman"/>
          <w:bCs/>
          <w:sz w:val="28"/>
          <w:szCs w:val="28"/>
        </w:rPr>
        <w:t xml:space="preserve"> [сайт]. — URL: </w:t>
      </w:r>
      <w:r w:rsidRPr="0096010C">
        <w:rPr>
          <w:rFonts w:ascii="Times New Roman" w:hAnsi="Times New Roman" w:cs="Times New Roman"/>
          <w:bCs/>
          <w:sz w:val="28"/>
          <w:szCs w:val="28"/>
          <w:u w:val="single"/>
        </w:rPr>
        <w:t>https://urait.ru/bcode/510489</w:t>
      </w:r>
      <w:r w:rsidR="004B520A">
        <w:rPr>
          <w:rFonts w:ascii="Times New Roman" w:hAnsi="Times New Roman" w:cs="Times New Roman"/>
          <w:bCs/>
          <w:sz w:val="28"/>
          <w:szCs w:val="28"/>
        </w:rPr>
        <w:t xml:space="preserve"> (дата обращения: 16</w:t>
      </w:r>
      <w:r w:rsidRPr="004566D3">
        <w:rPr>
          <w:rFonts w:ascii="Times New Roman" w:hAnsi="Times New Roman" w:cs="Times New Roman"/>
          <w:bCs/>
          <w:sz w:val="28"/>
          <w:szCs w:val="28"/>
        </w:rPr>
        <w:t>.05.2023).</w:t>
      </w:r>
      <w:r w:rsidRPr="0096010C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proofErr w:type="gramStart"/>
      <w:r w:rsidRPr="0096010C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96010C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1A5727EC" w14:textId="77777777" w:rsidR="00B20A1C" w:rsidRDefault="00B20A1C" w:rsidP="00692B13">
      <w:pPr>
        <w:pStyle w:val="a3"/>
        <w:spacing w:after="0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A340B5" w14:textId="77777777" w:rsidR="00B20A1C" w:rsidRPr="00B76DDA" w:rsidRDefault="00B20A1C" w:rsidP="00692B13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3DF62D88" w14:textId="064E0D13" w:rsidR="00B20A1C" w:rsidRDefault="00B20A1C" w:rsidP="00692B13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финансы в 2 т. Том 1</w:t>
      </w:r>
      <w:r w:rsidRPr="00E2129E">
        <w:rPr>
          <w:rFonts w:ascii="Times New Roman" w:hAnsi="Times New Roman" w:cs="Times New Roman"/>
          <w:sz w:val="28"/>
          <w:szCs w:val="28"/>
        </w:rPr>
        <w:t xml:space="preserve">: учебник и практикум для вузов / М. А. </w:t>
      </w:r>
      <w:proofErr w:type="spellStart"/>
      <w:r w:rsidRPr="00E2129E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E2129E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Pr="00E2129E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E2129E">
        <w:rPr>
          <w:rFonts w:ascii="Times New Roman" w:hAnsi="Times New Roman" w:cs="Times New Roman"/>
          <w:sz w:val="28"/>
          <w:szCs w:val="28"/>
        </w:rPr>
        <w:t xml:space="preserve"> под общей редакцией М. А. </w:t>
      </w:r>
      <w:proofErr w:type="spellStart"/>
      <w:r w:rsidRPr="00E2129E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E2129E">
        <w:rPr>
          <w:rFonts w:ascii="Times New Roman" w:hAnsi="Times New Roman" w:cs="Times New Roman"/>
          <w:sz w:val="28"/>
          <w:szCs w:val="28"/>
        </w:rPr>
        <w:t xml:space="preserve">, Е. А. </w:t>
      </w:r>
      <w:proofErr w:type="spellStart"/>
      <w:r w:rsidRPr="00E2129E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Pr="00E2129E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2129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21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29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2129E">
        <w:rPr>
          <w:rFonts w:ascii="Times New Roman" w:hAnsi="Times New Roman" w:cs="Times New Roman"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sz w:val="28"/>
          <w:szCs w:val="28"/>
        </w:rPr>
        <w:t>373 с. — (Высшее образование)</w:t>
      </w:r>
      <w:r w:rsidRPr="00E2129E">
        <w:rPr>
          <w:rFonts w:ascii="Times New Roman" w:hAnsi="Times New Roman" w:cs="Times New Roman"/>
          <w:sz w:val="28"/>
          <w:szCs w:val="28"/>
        </w:rPr>
        <w:t xml:space="preserve">. </w:t>
      </w:r>
      <w:r w:rsidRPr="0075504C">
        <w:rPr>
          <w:rFonts w:ascii="Times New Roman" w:hAnsi="Times New Roman" w:cs="Times New Roman"/>
          <w:sz w:val="28"/>
          <w:szCs w:val="28"/>
        </w:rPr>
        <w:t>—</w:t>
      </w:r>
      <w:r w:rsidRPr="00E2129E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Pr="00E2129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2129E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Pr="0075504C">
        <w:rPr>
          <w:rFonts w:ascii="Times New Roman" w:hAnsi="Times New Roman" w:cs="Times New Roman"/>
          <w:sz w:val="28"/>
          <w:szCs w:val="28"/>
          <w:u w:val="single"/>
        </w:rPr>
        <w:t>https://urait.ru/bcode/512631</w:t>
      </w:r>
      <w:r w:rsidR="00A10A0F">
        <w:rPr>
          <w:rFonts w:ascii="Times New Roman" w:hAnsi="Times New Roman" w:cs="Times New Roman"/>
          <w:sz w:val="28"/>
          <w:szCs w:val="28"/>
        </w:rPr>
        <w:t xml:space="preserve"> (дата обращения: 16</w:t>
      </w:r>
      <w:r w:rsidRPr="00E2129E">
        <w:rPr>
          <w:rFonts w:ascii="Times New Roman" w:hAnsi="Times New Roman" w:cs="Times New Roman"/>
          <w:sz w:val="28"/>
          <w:szCs w:val="28"/>
        </w:rPr>
        <w:t>.05.2023).</w:t>
      </w:r>
      <w:r w:rsidRPr="007550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75504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5504C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283D82B7" w14:textId="65290C9B" w:rsidR="00B20A1C" w:rsidRDefault="00B20A1C" w:rsidP="00B20A1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Мировые финансы в 2 т. Том 2</w:t>
      </w:r>
      <w:r w:rsidRPr="00AA4676">
        <w:rPr>
          <w:rFonts w:ascii="Times New Roman" w:hAnsi="Times New Roman" w:cs="Times New Roman"/>
          <w:sz w:val="28"/>
          <w:szCs w:val="28"/>
        </w:rPr>
        <w:t xml:space="preserve">: учебник и практикум для вузов / М. А. </w:t>
      </w:r>
      <w:proofErr w:type="spellStart"/>
      <w:r w:rsidRPr="00AA4676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AA4676">
        <w:rPr>
          <w:rFonts w:ascii="Times New Roman" w:hAnsi="Times New Roman" w:cs="Times New Roman"/>
          <w:sz w:val="28"/>
          <w:szCs w:val="28"/>
        </w:rPr>
        <w:t xml:space="preserve"> [и др.</w:t>
      </w:r>
      <w:proofErr w:type="gramStart"/>
      <w:r w:rsidRPr="00AA4676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AA4676">
        <w:rPr>
          <w:rFonts w:ascii="Times New Roman" w:hAnsi="Times New Roman" w:cs="Times New Roman"/>
          <w:sz w:val="28"/>
          <w:szCs w:val="28"/>
        </w:rPr>
        <w:t xml:space="preserve"> под общей редакцией М. А. </w:t>
      </w:r>
      <w:proofErr w:type="spellStart"/>
      <w:r w:rsidRPr="00AA4676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AA4676">
        <w:rPr>
          <w:rFonts w:ascii="Times New Roman" w:hAnsi="Times New Roman" w:cs="Times New Roman"/>
          <w:sz w:val="28"/>
          <w:szCs w:val="28"/>
        </w:rPr>
        <w:t xml:space="preserve">, Е. А. </w:t>
      </w:r>
      <w:proofErr w:type="spellStart"/>
      <w:r w:rsidRPr="00AA4676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Pr="00AA4676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AA467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A46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67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A4676">
        <w:rPr>
          <w:rFonts w:ascii="Times New Roman" w:hAnsi="Times New Roman" w:cs="Times New Roman"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sz w:val="28"/>
          <w:szCs w:val="28"/>
        </w:rPr>
        <w:t>372 с. — (Высшее образование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AA4676">
        <w:rPr>
          <w:rFonts w:ascii="Times New Roman" w:hAnsi="Times New Roman" w:cs="Times New Roman"/>
          <w:sz w:val="28"/>
          <w:szCs w:val="28"/>
        </w:rPr>
        <w:t>.</w:t>
      </w:r>
      <w:r w:rsidRPr="0075504C">
        <w:rPr>
          <w:rFonts w:ascii="Times New Roman" w:hAnsi="Times New Roman" w:cs="Times New Roman"/>
          <w:sz w:val="28"/>
          <w:szCs w:val="28"/>
        </w:rPr>
        <w:t>—</w:t>
      </w:r>
      <w:proofErr w:type="gramEnd"/>
      <w:r w:rsidRPr="00AA4676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Pr="00AA467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A4676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Pr="0075504C">
        <w:rPr>
          <w:rFonts w:ascii="Times New Roman" w:hAnsi="Times New Roman" w:cs="Times New Roman"/>
          <w:sz w:val="28"/>
          <w:szCs w:val="28"/>
          <w:u w:val="single"/>
        </w:rPr>
        <w:t>https://urait.ru/bcode/512632</w:t>
      </w:r>
      <w:r w:rsidR="00A10A0F">
        <w:rPr>
          <w:rFonts w:ascii="Times New Roman" w:hAnsi="Times New Roman" w:cs="Times New Roman"/>
          <w:sz w:val="28"/>
          <w:szCs w:val="28"/>
        </w:rPr>
        <w:t xml:space="preserve"> (дата обращения: 16</w:t>
      </w:r>
      <w:r w:rsidRPr="00AA4676">
        <w:rPr>
          <w:rFonts w:ascii="Times New Roman" w:hAnsi="Times New Roman" w:cs="Times New Roman"/>
          <w:sz w:val="28"/>
          <w:szCs w:val="28"/>
        </w:rPr>
        <w:t>.05.2023).</w:t>
      </w:r>
      <w:r w:rsidRPr="007550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75504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5504C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5ACC64D2" w14:textId="77777777" w:rsidR="00B20A1C" w:rsidRPr="00AA4676" w:rsidRDefault="00B20A1C" w:rsidP="00B20A1C">
      <w:pPr>
        <w:pStyle w:val="a3"/>
        <w:spacing w:after="0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14:paraId="6E44AAEC" w14:textId="77777777" w:rsidR="00B20A1C" w:rsidRPr="00B76DDA" w:rsidRDefault="00B20A1C" w:rsidP="00B20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9.</w:t>
      </w:r>
      <w:r w:rsidRPr="00B76DDA">
        <w:rPr>
          <w:rFonts w:ascii="Times New Roman" w:hAnsi="Times New Roman" w:cs="Times New Roman"/>
          <w:sz w:val="28"/>
          <w:szCs w:val="28"/>
        </w:rPr>
        <w:t xml:space="preserve"> </w:t>
      </w:r>
      <w:r w:rsidRPr="00B76DDA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5B5E0962" w14:textId="77777777" w:rsidR="00B20A1C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Банка международных расчетов </w:t>
      </w:r>
      <w:hyperlink r:id="rId13" w:history="1">
        <w:r w:rsidRPr="00934B2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www.bis.org</w:t>
        </w:r>
      </w:hyperlink>
    </w:p>
    <w:p w14:paraId="419AD2F0" w14:textId="77777777" w:rsidR="00B20A1C" w:rsidRPr="0042114D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валютного фонда </w:t>
      </w:r>
      <w:hyperlink r:id="rId14" w:history="1">
        <w:r w:rsidRPr="00934B2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www.imf.org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9B0EF6" w14:textId="77777777" w:rsidR="00B20A1C" w:rsidRPr="00230DA2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банка реконструкции и развития </w:t>
      </w:r>
      <w:hyperlink r:id="rId15" w:history="1">
        <w:r w:rsidRPr="00230DA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http://www.worldbank.org/en/about/what-we-do/brief/ibrd</w:t>
        </w:r>
      </w:hyperlink>
      <w:r w:rsidRPr="00230D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99E20A" w14:textId="09E96E26" w:rsidR="00B20A1C" w:rsidRPr="0042114D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Международной ассоциации развития </w:t>
      </w:r>
      <w:r w:rsidR="00950F47" w:rsidRPr="009306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https://www.vsemirnyjbank.org/ru/who-we-are/ibrd</w:t>
      </w:r>
    </w:p>
    <w:p w14:paraId="4881580C" w14:textId="77777777" w:rsidR="00B20A1C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международной финансовой корпорации </w:t>
      </w:r>
      <w:hyperlink r:id="rId16" w:history="1">
        <w:r w:rsidRPr="00B551CC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https://www.ifc.org/wps/wcm/connect/corp_ext_content/ifc_external_corporate_site/home</w:t>
        </w:r>
      </w:hyperlink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1BA9F7" w14:textId="77777777" w:rsidR="00B20A1C" w:rsidRPr="00994C03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Международного агентства по гарантированию инвестиций </w:t>
      </w:r>
      <w:hyperlink r:id="rId17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http://www.miga.org</w:t>
        </w:r>
        <w:r w:rsidRPr="00994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Pr="00994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5427E5" w14:textId="77777777" w:rsidR="00B20A1C" w:rsidRPr="0042114D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ВТО </w:t>
      </w:r>
      <w:hyperlink r:id="rId18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https://www.wto.org</w:t>
        </w:r>
        <w:r w:rsidRPr="004211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</w:p>
    <w:p w14:paraId="048B5AC1" w14:textId="77777777" w:rsidR="00B20A1C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Евразийского экономического союза </w:t>
      </w:r>
      <w:hyperlink r:id="rId19" w:anchor="info" w:history="1">
        <w:r w:rsidRPr="00994C0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http://eaeunion.org/#info</w:t>
        </w:r>
      </w:hyperlink>
      <w:r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255A6E" w14:textId="77777777" w:rsidR="00B20A1C" w:rsidRPr="00A111A4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r w:rsidRPr="00A11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http://www.library.fa.ru/res_mainres.asp?cat=rus</w:t>
      </w:r>
    </w:p>
    <w:p w14:paraId="410B1044" w14:textId="77777777" w:rsidR="00B20A1C" w:rsidRPr="00A111A4" w:rsidRDefault="00B20A1C" w:rsidP="00692B1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A1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r w:rsidRPr="00A111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http://www.library.fa.ru/res_mainres.asp?cat=en</w:t>
      </w:r>
    </w:p>
    <w:p w14:paraId="33816C31" w14:textId="77777777" w:rsidR="0042114D" w:rsidRPr="0042114D" w:rsidRDefault="0042114D" w:rsidP="009306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5D8016" w14:textId="6548BA59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3" w:name="_Toc11776785"/>
      <w:r w:rsidRPr="00BE755E">
        <w:rPr>
          <w:sz w:val="28"/>
          <w:szCs w:val="28"/>
        </w:rPr>
        <w:t xml:space="preserve">10. </w:t>
      </w:r>
      <w:bookmarkStart w:id="14" w:name="_Toc415149569"/>
      <w:bookmarkStart w:id="15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13"/>
      <w:bookmarkEnd w:id="14"/>
      <w:bookmarkEnd w:id="15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796"/>
      </w:tblGrid>
      <w:tr w:rsidR="0032143B" w:rsidRPr="00A507B6" w14:paraId="75A13C9A" w14:textId="77777777" w:rsidTr="00A507B6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14:paraId="2668304E" w14:textId="77777777" w:rsidR="0032143B" w:rsidRPr="00A507B6" w:rsidRDefault="0032143B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Toc421013511"/>
            <w:bookmarkStart w:id="17" w:name="_Toc447808553"/>
            <w:bookmarkStart w:id="18" w:name="_Toc506893291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0611D83C" w14:textId="77777777" w:rsidR="0032143B" w:rsidRPr="00A507B6" w:rsidRDefault="00F83FB7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2143B" w:rsidRPr="00A507B6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32143B"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143B" w:rsidRPr="00A507B6" w14:paraId="2A2C8E48" w14:textId="77777777" w:rsidTr="001E64F9">
        <w:tc>
          <w:tcPr>
            <w:tcW w:w="2978" w:type="dxa"/>
            <w:shd w:val="clear" w:color="auto" w:fill="auto"/>
          </w:tcPr>
          <w:p w14:paraId="459ED2BC" w14:textId="77777777" w:rsidR="0032143B" w:rsidRPr="00A507B6" w:rsidRDefault="0032143B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7796" w:type="dxa"/>
            <w:shd w:val="clear" w:color="auto" w:fill="auto"/>
          </w:tcPr>
          <w:p w14:paraId="79075A9F" w14:textId="77777777" w:rsidR="0032143B" w:rsidRPr="00A507B6" w:rsidRDefault="00F83FB7" w:rsidP="00A02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2143B" w:rsidRPr="00A507B6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  <w:r w:rsidR="0032143B" w:rsidRPr="00A5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64F9" w:rsidRPr="00A507B6" w14:paraId="563E7392" w14:textId="77777777" w:rsidTr="004F6C7C">
        <w:tc>
          <w:tcPr>
            <w:tcW w:w="29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F8EB6A" w14:textId="15B52435" w:rsidR="001E64F9" w:rsidRPr="004F6C7C" w:rsidRDefault="004F6C7C" w:rsidP="00A0259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6C7C">
              <w:rPr>
                <w:rFonts w:ascii="Times New Roman" w:eastAsia="Calibri" w:hAnsi="Times New Roman" w:cs="Times New Roman"/>
                <w:sz w:val="28"/>
                <w:szCs w:val="28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783860" w14:textId="77777777" w:rsidR="004F6C7C" w:rsidRPr="004F6C7C" w:rsidRDefault="00F83FB7" w:rsidP="004F6C7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2" w:history="1">
              <w:r w:rsidR="004F6C7C" w:rsidRPr="004F6C7C">
                <w:rPr>
                  <w:rFonts w:ascii="Times New Roman" w:eastAsia="Calibri" w:hAnsi="Times New Roman" w:cs="Times New Roman"/>
                  <w:color w:val="08457E"/>
                  <w:sz w:val="28"/>
                  <w:szCs w:val="28"/>
                  <w:u w:val="single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  <w:p w14:paraId="6A6C4275" w14:textId="77777777" w:rsidR="001E64F9" w:rsidRPr="004F6C7C" w:rsidRDefault="001E64F9" w:rsidP="00A02594">
            <w:pPr>
              <w:spacing w:after="0"/>
              <w:rPr>
                <w:color w:val="000000" w:themeColor="text1"/>
              </w:rPr>
            </w:pPr>
          </w:p>
        </w:tc>
      </w:tr>
    </w:tbl>
    <w:p w14:paraId="76D1A313" w14:textId="67EC9F74" w:rsidR="00507F36" w:rsidRDefault="00507F36" w:rsidP="00E109A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9" w:name="_Toc11776786"/>
    </w:p>
    <w:p w14:paraId="2E4D2A3D" w14:textId="19A7DBE0" w:rsidR="00C65EE5" w:rsidRPr="00C65EE5" w:rsidRDefault="00C65EE5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E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к экзамену:</w:t>
      </w:r>
    </w:p>
    <w:p w14:paraId="3EAF0D18" w14:textId="615A27CC" w:rsidR="00E50912" w:rsidRPr="00BE755E" w:rsidRDefault="00E50912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правила проведения экзамена в Финансовом университете определены Положением «О проведении текущего контроля успеваемости и промежуточной аттестации обучающихся </w:t>
      </w:r>
      <w:proofErr w:type="spellStart"/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утвержденным приказом от 23.03.2017 0557/о.</w:t>
      </w:r>
    </w:p>
    <w:p w14:paraId="5C9626B0" w14:textId="69DF420C" w:rsidR="00E50912" w:rsidRPr="00BE755E" w:rsidRDefault="00E50912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«Международное финансовое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право»</w:t>
      </w: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сдае</w:t>
      </w: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gramEnd"/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экзамен.</w:t>
      </w:r>
    </w:p>
    <w:p w14:paraId="07570708" w14:textId="77777777" w:rsidR="00E50912" w:rsidRPr="00BE755E" w:rsidRDefault="00E50912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посетить предэкзаменационную консультацию,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можно будет </w:t>
      </w: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задать вопросы, возникшие в процессе подготовки, возможно, уточнить структуру билета.</w:t>
      </w:r>
    </w:p>
    <w:p w14:paraId="30B57042" w14:textId="77777777" w:rsidR="00E50912" w:rsidRPr="00BE755E" w:rsidRDefault="00E50912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построения письменного ответа на вопросы билета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внимательно прочитать экзаменационный билет, уяснить, на какие вопросы требуется дать ответ; при ответе на вопрос учесть, что раскрыть понятие – значит не только дать определение, но и перечислить признаки, возможно, раскрыть </w:t>
      </w: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принципы явления. Необходимо также дать ответы на возможные дополнительные вопросы билета.</w:t>
      </w:r>
    </w:p>
    <w:p w14:paraId="3BA07037" w14:textId="77777777" w:rsidR="00E50912" w:rsidRDefault="00E50912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экзамена недопустимо совещаться с </w:t>
      </w:r>
      <w:proofErr w:type="spellStart"/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одногруппниками</w:t>
      </w:r>
      <w:proofErr w:type="spellEnd"/>
      <w:r w:rsidRPr="00BE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использовать шпаргалки и иные средства получения информации, поскольку в этом случае студент удаляется из аудитории с выставлением в ведомость оценки «неудовлетворительно».</w:t>
      </w:r>
    </w:p>
    <w:p w14:paraId="14FDB876" w14:textId="77777777" w:rsidR="00E50912" w:rsidRPr="00BE755E" w:rsidRDefault="00E50912" w:rsidP="00E50912">
      <w:pPr>
        <w:tabs>
          <w:tab w:val="left" w:pos="0"/>
          <w:tab w:val="left" w:pos="907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24CEB5" w14:textId="649A4F79" w:rsidR="006D2390" w:rsidRDefault="00E50912" w:rsidP="00E50912">
      <w:pPr>
        <w:pStyle w:val="1"/>
        <w:spacing w:before="0" w:beforeAutospacing="0" w:after="0" w:afterAutospacing="0" w:line="276" w:lineRule="auto"/>
        <w:jc w:val="both"/>
        <w:rPr>
          <w:i/>
          <w:sz w:val="28"/>
          <w:szCs w:val="24"/>
        </w:rPr>
      </w:pPr>
      <w:r w:rsidRPr="00DD6584">
        <w:rPr>
          <w:i/>
          <w:sz w:val="28"/>
          <w:szCs w:val="24"/>
        </w:rPr>
        <w:t>Рекомендации по освоению дисциплины приведены в «Методически</w:t>
      </w:r>
      <w:r>
        <w:rPr>
          <w:i/>
          <w:sz w:val="28"/>
          <w:szCs w:val="24"/>
        </w:rPr>
        <w:t>х</w:t>
      </w:r>
      <w:r w:rsidRPr="00DD6584">
        <w:rPr>
          <w:i/>
          <w:sz w:val="28"/>
          <w:szCs w:val="24"/>
        </w:rPr>
        <w:t xml:space="preserve"> рекомендация</w:t>
      </w:r>
      <w:r>
        <w:rPr>
          <w:i/>
          <w:sz w:val="28"/>
          <w:szCs w:val="24"/>
        </w:rPr>
        <w:t>х</w:t>
      </w:r>
      <w:r w:rsidRPr="00DD6584">
        <w:rPr>
          <w:i/>
          <w:sz w:val="28"/>
          <w:szCs w:val="24"/>
        </w:rPr>
        <w:t xml:space="preserve"> по планированию и организации внеаудиторной самостоятельной работы по образовательным программам </w:t>
      </w:r>
      <w:proofErr w:type="spellStart"/>
      <w:r w:rsidRPr="00DD6584">
        <w:rPr>
          <w:i/>
          <w:sz w:val="28"/>
          <w:szCs w:val="24"/>
        </w:rPr>
        <w:t>бакалавриата</w:t>
      </w:r>
      <w:proofErr w:type="spellEnd"/>
      <w:r w:rsidRPr="00DD6584">
        <w:rPr>
          <w:i/>
          <w:sz w:val="28"/>
          <w:szCs w:val="24"/>
        </w:rPr>
        <w:t xml:space="preserve"> и магистратуры в Финансовом университете» (Приказ ректора № 1040_о от 11.05.2021) и в данной рабочей программе дисциплины.</w:t>
      </w:r>
    </w:p>
    <w:p w14:paraId="52904257" w14:textId="77777777" w:rsidR="00E50912" w:rsidRPr="00BE755E" w:rsidRDefault="00E50912" w:rsidP="00E50912">
      <w:pPr>
        <w:pStyle w:val="1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</w:p>
    <w:p w14:paraId="351AABEE" w14:textId="77777777" w:rsidR="006D2390" w:rsidRPr="00BE755E" w:rsidRDefault="006D2390" w:rsidP="00674DCB">
      <w:pPr>
        <w:pStyle w:val="1"/>
        <w:spacing w:before="0" w:beforeAutospacing="0" w:after="0" w:afterAutospacing="0" w:line="276" w:lineRule="auto"/>
        <w:jc w:val="both"/>
        <w:rPr>
          <w:webHidden/>
          <w:sz w:val="28"/>
          <w:szCs w:val="28"/>
        </w:rPr>
      </w:pPr>
      <w:r w:rsidRPr="00BE755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bookmarkEnd w:id="17"/>
      <w:bookmarkEnd w:id="18"/>
      <w:bookmarkEnd w:id="19"/>
      <w:r w:rsidRPr="00BE755E">
        <w:rPr>
          <w:webHidden/>
          <w:sz w:val="28"/>
          <w:szCs w:val="28"/>
        </w:rPr>
        <w:tab/>
      </w:r>
    </w:p>
    <w:p w14:paraId="5B428973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0AFACDAE" w14:textId="77777777" w:rsidR="009226BE" w:rsidRPr="009226BE" w:rsidRDefault="009226BE" w:rsidP="009226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bookmarkStart w:id="21" w:name="_Toc89950404"/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1.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Windows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,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Microsoft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Office</w:t>
      </w:r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  <w:bookmarkEnd w:id="21"/>
      <w:r w:rsidRPr="009226BE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</w:p>
    <w:p w14:paraId="52B15245" w14:textId="77777777" w:rsidR="009226BE" w:rsidRPr="000325ED" w:rsidRDefault="009226BE" w:rsidP="009226B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0325ED">
        <w:rPr>
          <w:rFonts w:ascii="Times New Roman" w:eastAsia="Times New Roman" w:hAnsi="Times New Roman" w:cs="Times New Roman"/>
          <w:sz w:val="28"/>
          <w:lang w:eastAsia="ru-RU" w:bidi="ru-RU"/>
        </w:rPr>
        <w:t xml:space="preserve">2. Антивирус </w:t>
      </w:r>
      <w:r w:rsidRPr="009226BE">
        <w:rPr>
          <w:rFonts w:ascii="Times New Roman" w:eastAsia="Times New Roman" w:hAnsi="Times New Roman" w:cs="Times New Roman"/>
          <w:sz w:val="28"/>
          <w:lang w:val="en-US" w:eastAsia="ru-RU" w:bidi="ru-RU"/>
        </w:rPr>
        <w:t>Kaspersky</w:t>
      </w:r>
    </w:p>
    <w:p w14:paraId="70AD7E26" w14:textId="77777777" w:rsidR="006D2390" w:rsidRPr="000325ED" w:rsidRDefault="006D2390" w:rsidP="006D2390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CD5D42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37F84B8" w14:textId="77777777" w:rsidR="006D2390" w:rsidRPr="00BE755E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0E135539" w14:textId="77777777" w:rsidR="006D2390" w:rsidRPr="00BE755E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16B91F09" w14:textId="77777777" w:rsidR="006D2390" w:rsidRPr="00BE755E" w:rsidRDefault="006D2390" w:rsidP="00550485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3C4762A5" w14:textId="19A01F52" w:rsidR="00BB3474" w:rsidRDefault="00BB3474" w:rsidP="00BB3474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4BEF1D" w14:textId="77777777" w:rsidR="006D2390" w:rsidRPr="00BE755E" w:rsidRDefault="006D2390" w:rsidP="00674DCB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22" w:name="_Toc11776787"/>
      <w:r w:rsidRPr="00BE755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  <w:bookmarkEnd w:id="22"/>
    </w:p>
    <w:p w14:paraId="7E7EC386" w14:textId="4D79157E" w:rsidR="008C72A1" w:rsidRPr="009226BE" w:rsidRDefault="006D2390" w:rsidP="009226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8C72A1" w:rsidRPr="009226BE" w:rsidSect="0088310C">
      <w:footerReference w:type="default" r:id="rId23"/>
      <w:pgSz w:w="11906" w:h="16838"/>
      <w:pgMar w:top="426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9EB34" w14:textId="77777777" w:rsidR="00F83FB7" w:rsidRDefault="00F83FB7" w:rsidP="006D2390">
      <w:pPr>
        <w:spacing w:after="0" w:line="240" w:lineRule="auto"/>
      </w:pPr>
      <w:r>
        <w:separator/>
      </w:r>
    </w:p>
  </w:endnote>
  <w:endnote w:type="continuationSeparator" w:id="0">
    <w:p w14:paraId="1FEA9DFC" w14:textId="77777777" w:rsidR="00F83FB7" w:rsidRDefault="00F83FB7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0482A60D" w:rsidR="001E64F9" w:rsidRDefault="001E64F9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B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8FD120" w14:textId="77777777" w:rsidR="001E64F9" w:rsidRDefault="001E64F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4837B" w14:textId="77777777" w:rsidR="00F83FB7" w:rsidRDefault="00F83FB7" w:rsidP="006D2390">
      <w:pPr>
        <w:spacing w:after="0" w:line="240" w:lineRule="auto"/>
      </w:pPr>
      <w:r>
        <w:separator/>
      </w:r>
    </w:p>
  </w:footnote>
  <w:footnote w:type="continuationSeparator" w:id="0">
    <w:p w14:paraId="33467C7E" w14:textId="77777777" w:rsidR="00F83FB7" w:rsidRDefault="00F83FB7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14DD"/>
    <w:multiLevelType w:val="hybridMultilevel"/>
    <w:tmpl w:val="52BC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41D5D"/>
    <w:multiLevelType w:val="hybridMultilevel"/>
    <w:tmpl w:val="D5C2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A02953"/>
    <w:multiLevelType w:val="hybridMultilevel"/>
    <w:tmpl w:val="AA482254"/>
    <w:lvl w:ilvl="0" w:tplc="0E7029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168AA"/>
    <w:multiLevelType w:val="hybridMultilevel"/>
    <w:tmpl w:val="E550F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6BA0"/>
    <w:multiLevelType w:val="hybridMultilevel"/>
    <w:tmpl w:val="76F65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C222C"/>
    <w:multiLevelType w:val="hybridMultilevel"/>
    <w:tmpl w:val="383A5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800FA"/>
    <w:multiLevelType w:val="hybridMultilevel"/>
    <w:tmpl w:val="955ECA22"/>
    <w:lvl w:ilvl="0" w:tplc="DB12B970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9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96125"/>
    <w:multiLevelType w:val="hybridMultilevel"/>
    <w:tmpl w:val="0E3EA4F4"/>
    <w:lvl w:ilvl="0" w:tplc="E4A87EC6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1F0D7ADE"/>
    <w:multiLevelType w:val="hybridMultilevel"/>
    <w:tmpl w:val="B9245048"/>
    <w:lvl w:ilvl="0" w:tplc="03E482FA">
      <w:start w:val="1"/>
      <w:numFmt w:val="decimal"/>
      <w:lvlText w:val="%1."/>
      <w:lvlJc w:val="left"/>
      <w:pPr>
        <w:ind w:left="1231" w:hanging="38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DD1139"/>
    <w:multiLevelType w:val="hybridMultilevel"/>
    <w:tmpl w:val="BC9EABD4"/>
    <w:lvl w:ilvl="0" w:tplc="3D485F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52555"/>
    <w:multiLevelType w:val="hybridMultilevel"/>
    <w:tmpl w:val="0E3EA4F4"/>
    <w:lvl w:ilvl="0" w:tplc="FFFFFFFF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23885A7C"/>
    <w:multiLevelType w:val="hybridMultilevel"/>
    <w:tmpl w:val="ADCAA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73C8C"/>
    <w:multiLevelType w:val="hybridMultilevel"/>
    <w:tmpl w:val="5D8EA022"/>
    <w:lvl w:ilvl="0" w:tplc="72CA24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622C7"/>
    <w:multiLevelType w:val="hybridMultilevel"/>
    <w:tmpl w:val="4F90C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B5759"/>
    <w:multiLevelType w:val="hybridMultilevel"/>
    <w:tmpl w:val="B46AF47A"/>
    <w:lvl w:ilvl="0" w:tplc="35F8F7E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AC3CC1"/>
    <w:multiLevelType w:val="hybridMultilevel"/>
    <w:tmpl w:val="8E4A3EA4"/>
    <w:lvl w:ilvl="0" w:tplc="CD9445F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54CCD"/>
    <w:multiLevelType w:val="hybridMultilevel"/>
    <w:tmpl w:val="142E812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61777"/>
    <w:multiLevelType w:val="hybridMultilevel"/>
    <w:tmpl w:val="BCD8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02943"/>
    <w:multiLevelType w:val="hybridMultilevel"/>
    <w:tmpl w:val="390E3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5122A"/>
    <w:multiLevelType w:val="hybridMultilevel"/>
    <w:tmpl w:val="D468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D132E"/>
    <w:multiLevelType w:val="hybridMultilevel"/>
    <w:tmpl w:val="0E8A4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F7D67"/>
    <w:multiLevelType w:val="hybridMultilevel"/>
    <w:tmpl w:val="FD98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3E546A22"/>
    <w:multiLevelType w:val="hybridMultilevel"/>
    <w:tmpl w:val="5D8C1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854DC"/>
    <w:multiLevelType w:val="hybridMultilevel"/>
    <w:tmpl w:val="BC6E5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B7992"/>
    <w:multiLevelType w:val="hybridMultilevel"/>
    <w:tmpl w:val="22BAB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D2FDB"/>
    <w:multiLevelType w:val="hybridMultilevel"/>
    <w:tmpl w:val="BC78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E3E5C"/>
    <w:multiLevelType w:val="hybridMultilevel"/>
    <w:tmpl w:val="5D8EA02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310F0C"/>
    <w:multiLevelType w:val="hybridMultilevel"/>
    <w:tmpl w:val="D4E02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0591F"/>
    <w:multiLevelType w:val="hybridMultilevel"/>
    <w:tmpl w:val="E2021996"/>
    <w:lvl w:ilvl="0" w:tplc="0CC4301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A5909"/>
    <w:multiLevelType w:val="hybridMultilevel"/>
    <w:tmpl w:val="011CC9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8B63BA"/>
    <w:multiLevelType w:val="hybridMultilevel"/>
    <w:tmpl w:val="B7607C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4F1B1160"/>
    <w:multiLevelType w:val="multilevel"/>
    <w:tmpl w:val="AC50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3802524"/>
    <w:multiLevelType w:val="hybridMultilevel"/>
    <w:tmpl w:val="76F657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38068E"/>
    <w:multiLevelType w:val="hybridMultilevel"/>
    <w:tmpl w:val="5F06C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80A82"/>
    <w:multiLevelType w:val="hybridMultilevel"/>
    <w:tmpl w:val="759C63FE"/>
    <w:lvl w:ilvl="0" w:tplc="96B0738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9" w15:restartNumberingAfterBreak="0">
    <w:nsid w:val="59B130C8"/>
    <w:multiLevelType w:val="hybridMultilevel"/>
    <w:tmpl w:val="3B8CD0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FD7EDC"/>
    <w:multiLevelType w:val="hybridMultilevel"/>
    <w:tmpl w:val="7610CCFA"/>
    <w:lvl w:ilvl="0" w:tplc="A80E8E60">
      <w:start w:val="3"/>
      <w:numFmt w:val="decimal"/>
      <w:lvlText w:val="%1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42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7C6AEF"/>
    <w:multiLevelType w:val="hybridMultilevel"/>
    <w:tmpl w:val="094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C21C1"/>
    <w:multiLevelType w:val="hybridMultilevel"/>
    <w:tmpl w:val="7A1290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51324F"/>
    <w:multiLevelType w:val="hybridMultilevel"/>
    <w:tmpl w:val="85184CEA"/>
    <w:lvl w:ilvl="0" w:tplc="3F424264">
      <w:start w:val="1"/>
      <w:numFmt w:val="decimal"/>
      <w:lvlText w:val="%1."/>
      <w:lvlJc w:val="left"/>
      <w:pPr>
        <w:ind w:left="1481" w:hanging="63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9"/>
  </w:num>
  <w:num w:numId="3">
    <w:abstractNumId w:val="42"/>
  </w:num>
  <w:num w:numId="4">
    <w:abstractNumId w:val="2"/>
  </w:num>
  <w:num w:numId="5">
    <w:abstractNumId w:val="3"/>
  </w:num>
  <w:num w:numId="6">
    <w:abstractNumId w:val="46"/>
  </w:num>
  <w:num w:numId="7">
    <w:abstractNumId w:val="40"/>
  </w:num>
  <w:num w:numId="8">
    <w:abstractNumId w:val="6"/>
  </w:num>
  <w:num w:numId="9">
    <w:abstractNumId w:val="10"/>
  </w:num>
  <w:num w:numId="10">
    <w:abstractNumId w:val="0"/>
  </w:num>
  <w:num w:numId="11">
    <w:abstractNumId w:val="26"/>
  </w:num>
  <w:num w:numId="12">
    <w:abstractNumId w:val="34"/>
  </w:num>
  <w:num w:numId="13">
    <w:abstractNumId w:val="39"/>
  </w:num>
  <w:num w:numId="14">
    <w:abstractNumId w:val="20"/>
  </w:num>
  <w:num w:numId="15">
    <w:abstractNumId w:val="16"/>
  </w:num>
  <w:num w:numId="16">
    <w:abstractNumId w:val="43"/>
  </w:num>
  <w:num w:numId="17">
    <w:abstractNumId w:val="15"/>
  </w:num>
  <w:num w:numId="18">
    <w:abstractNumId w:val="32"/>
  </w:num>
  <w:num w:numId="19">
    <w:abstractNumId w:val="24"/>
  </w:num>
  <w:num w:numId="20">
    <w:abstractNumId w:val="45"/>
  </w:num>
  <w:num w:numId="21">
    <w:abstractNumId w:val="11"/>
  </w:num>
  <w:num w:numId="22">
    <w:abstractNumId w:val="12"/>
  </w:num>
  <w:num w:numId="23">
    <w:abstractNumId w:val="30"/>
  </w:num>
  <w:num w:numId="24">
    <w:abstractNumId w:val="22"/>
  </w:num>
  <w:num w:numId="25">
    <w:abstractNumId w:val="33"/>
  </w:num>
  <w:num w:numId="26">
    <w:abstractNumId w:val="18"/>
  </w:num>
  <w:num w:numId="27">
    <w:abstractNumId w:val="17"/>
  </w:num>
  <w:num w:numId="28">
    <w:abstractNumId w:val="27"/>
  </w:num>
  <w:num w:numId="29">
    <w:abstractNumId w:val="35"/>
  </w:num>
  <w:num w:numId="30">
    <w:abstractNumId w:val="1"/>
  </w:num>
  <w:num w:numId="31">
    <w:abstractNumId w:val="7"/>
  </w:num>
  <w:num w:numId="32">
    <w:abstractNumId w:val="36"/>
  </w:num>
  <w:num w:numId="33">
    <w:abstractNumId w:val="13"/>
  </w:num>
  <w:num w:numId="34">
    <w:abstractNumId w:val="5"/>
  </w:num>
  <w:num w:numId="35">
    <w:abstractNumId w:val="8"/>
  </w:num>
  <w:num w:numId="36">
    <w:abstractNumId w:val="28"/>
  </w:num>
  <w:num w:numId="37">
    <w:abstractNumId w:val="41"/>
  </w:num>
  <w:num w:numId="38">
    <w:abstractNumId w:val="44"/>
  </w:num>
  <w:num w:numId="39">
    <w:abstractNumId w:val="29"/>
  </w:num>
  <w:num w:numId="40">
    <w:abstractNumId w:val="4"/>
  </w:num>
  <w:num w:numId="41">
    <w:abstractNumId w:val="21"/>
  </w:num>
  <w:num w:numId="42">
    <w:abstractNumId w:val="14"/>
  </w:num>
  <w:num w:numId="43">
    <w:abstractNumId w:val="31"/>
  </w:num>
  <w:num w:numId="44">
    <w:abstractNumId w:val="37"/>
  </w:num>
  <w:num w:numId="45">
    <w:abstractNumId w:val="23"/>
  </w:num>
  <w:num w:numId="46">
    <w:abstractNumId w:val="19"/>
  </w:num>
  <w:num w:numId="47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110B1"/>
    <w:rsid w:val="000209E5"/>
    <w:rsid w:val="000227C0"/>
    <w:rsid w:val="00023043"/>
    <w:rsid w:val="00031269"/>
    <w:rsid w:val="0003139A"/>
    <w:rsid w:val="000325ED"/>
    <w:rsid w:val="000341C2"/>
    <w:rsid w:val="00034D44"/>
    <w:rsid w:val="00036B00"/>
    <w:rsid w:val="00037F91"/>
    <w:rsid w:val="00041176"/>
    <w:rsid w:val="000426E0"/>
    <w:rsid w:val="0005151C"/>
    <w:rsid w:val="0005312C"/>
    <w:rsid w:val="000604C0"/>
    <w:rsid w:val="000639C1"/>
    <w:rsid w:val="00073B50"/>
    <w:rsid w:val="00080782"/>
    <w:rsid w:val="00082368"/>
    <w:rsid w:val="0008237B"/>
    <w:rsid w:val="00084D04"/>
    <w:rsid w:val="000856E7"/>
    <w:rsid w:val="00091ABA"/>
    <w:rsid w:val="000926AC"/>
    <w:rsid w:val="00095274"/>
    <w:rsid w:val="000A0FF5"/>
    <w:rsid w:val="000A1E8E"/>
    <w:rsid w:val="000A3DFF"/>
    <w:rsid w:val="000B3FB4"/>
    <w:rsid w:val="000B5789"/>
    <w:rsid w:val="000C2008"/>
    <w:rsid w:val="000C5F10"/>
    <w:rsid w:val="000D00C6"/>
    <w:rsid w:val="000D6153"/>
    <w:rsid w:val="000E22F0"/>
    <w:rsid w:val="000E27C9"/>
    <w:rsid w:val="000F4BEC"/>
    <w:rsid w:val="00103920"/>
    <w:rsid w:val="00105C49"/>
    <w:rsid w:val="001137EF"/>
    <w:rsid w:val="00122072"/>
    <w:rsid w:val="00127744"/>
    <w:rsid w:val="001324AB"/>
    <w:rsid w:val="00132B52"/>
    <w:rsid w:val="00133927"/>
    <w:rsid w:val="00140439"/>
    <w:rsid w:val="00142BF7"/>
    <w:rsid w:val="00143E1F"/>
    <w:rsid w:val="0014411D"/>
    <w:rsid w:val="00147C12"/>
    <w:rsid w:val="00151621"/>
    <w:rsid w:val="00151CEB"/>
    <w:rsid w:val="0015559B"/>
    <w:rsid w:val="00155ABA"/>
    <w:rsid w:val="0015625A"/>
    <w:rsid w:val="001639C3"/>
    <w:rsid w:val="00167941"/>
    <w:rsid w:val="00167BD3"/>
    <w:rsid w:val="00174D51"/>
    <w:rsid w:val="001827C5"/>
    <w:rsid w:val="001925A7"/>
    <w:rsid w:val="00193727"/>
    <w:rsid w:val="00197009"/>
    <w:rsid w:val="00197E65"/>
    <w:rsid w:val="001A1AA2"/>
    <w:rsid w:val="001B7166"/>
    <w:rsid w:val="001C07EB"/>
    <w:rsid w:val="001C3055"/>
    <w:rsid w:val="001C45E1"/>
    <w:rsid w:val="001D0B15"/>
    <w:rsid w:val="001D18FE"/>
    <w:rsid w:val="001E0C08"/>
    <w:rsid w:val="001E64F9"/>
    <w:rsid w:val="001F0799"/>
    <w:rsid w:val="00205545"/>
    <w:rsid w:val="0020572C"/>
    <w:rsid w:val="00205799"/>
    <w:rsid w:val="002059B7"/>
    <w:rsid w:val="002062AB"/>
    <w:rsid w:val="00230DA2"/>
    <w:rsid w:val="00235C13"/>
    <w:rsid w:val="002412F9"/>
    <w:rsid w:val="002423BB"/>
    <w:rsid w:val="0025616C"/>
    <w:rsid w:val="002616C5"/>
    <w:rsid w:val="00261F74"/>
    <w:rsid w:val="00265B0B"/>
    <w:rsid w:val="0027164E"/>
    <w:rsid w:val="0027350E"/>
    <w:rsid w:val="00274B7C"/>
    <w:rsid w:val="0027591E"/>
    <w:rsid w:val="002762EF"/>
    <w:rsid w:val="00281602"/>
    <w:rsid w:val="002976D3"/>
    <w:rsid w:val="002A014F"/>
    <w:rsid w:val="002A1A3D"/>
    <w:rsid w:val="002B064D"/>
    <w:rsid w:val="002B17EC"/>
    <w:rsid w:val="002B192E"/>
    <w:rsid w:val="002B40A1"/>
    <w:rsid w:val="002B7454"/>
    <w:rsid w:val="002C531C"/>
    <w:rsid w:val="002C782D"/>
    <w:rsid w:val="002D32D1"/>
    <w:rsid w:val="00303279"/>
    <w:rsid w:val="003037B4"/>
    <w:rsid w:val="00303B78"/>
    <w:rsid w:val="00303FD4"/>
    <w:rsid w:val="0030464B"/>
    <w:rsid w:val="00306680"/>
    <w:rsid w:val="00312FF5"/>
    <w:rsid w:val="00315A6F"/>
    <w:rsid w:val="00317247"/>
    <w:rsid w:val="00321161"/>
    <w:rsid w:val="0032143B"/>
    <w:rsid w:val="00322776"/>
    <w:rsid w:val="00324DD4"/>
    <w:rsid w:val="00324FF3"/>
    <w:rsid w:val="00327FC9"/>
    <w:rsid w:val="00331430"/>
    <w:rsid w:val="00342A8E"/>
    <w:rsid w:val="00347151"/>
    <w:rsid w:val="003503CA"/>
    <w:rsid w:val="00353580"/>
    <w:rsid w:val="00353941"/>
    <w:rsid w:val="003612B4"/>
    <w:rsid w:val="00361FE1"/>
    <w:rsid w:val="00373B53"/>
    <w:rsid w:val="0037762A"/>
    <w:rsid w:val="00380B8A"/>
    <w:rsid w:val="003849ED"/>
    <w:rsid w:val="00396305"/>
    <w:rsid w:val="003A28C8"/>
    <w:rsid w:val="003A447F"/>
    <w:rsid w:val="003A50E4"/>
    <w:rsid w:val="003B2901"/>
    <w:rsid w:val="003B4869"/>
    <w:rsid w:val="003C30C5"/>
    <w:rsid w:val="003D21E9"/>
    <w:rsid w:val="003D6A0D"/>
    <w:rsid w:val="003E184F"/>
    <w:rsid w:val="003E1B90"/>
    <w:rsid w:val="003E26F4"/>
    <w:rsid w:val="003E5A15"/>
    <w:rsid w:val="003F09ED"/>
    <w:rsid w:val="00414E12"/>
    <w:rsid w:val="004175DA"/>
    <w:rsid w:val="0042114D"/>
    <w:rsid w:val="00423644"/>
    <w:rsid w:val="00426EF9"/>
    <w:rsid w:val="0042738C"/>
    <w:rsid w:val="004300DD"/>
    <w:rsid w:val="004323EC"/>
    <w:rsid w:val="00432C80"/>
    <w:rsid w:val="004371C4"/>
    <w:rsid w:val="004506A3"/>
    <w:rsid w:val="00450AA7"/>
    <w:rsid w:val="0045384E"/>
    <w:rsid w:val="004566D3"/>
    <w:rsid w:val="0046307E"/>
    <w:rsid w:val="00470590"/>
    <w:rsid w:val="00470EC6"/>
    <w:rsid w:val="00474C1E"/>
    <w:rsid w:val="0047593D"/>
    <w:rsid w:val="004805C5"/>
    <w:rsid w:val="00481613"/>
    <w:rsid w:val="00497B2D"/>
    <w:rsid w:val="004A2B3D"/>
    <w:rsid w:val="004A7BC0"/>
    <w:rsid w:val="004A7BEB"/>
    <w:rsid w:val="004B3FE0"/>
    <w:rsid w:val="004B520A"/>
    <w:rsid w:val="004C0DD7"/>
    <w:rsid w:val="004D6BE2"/>
    <w:rsid w:val="004E690B"/>
    <w:rsid w:val="004F1F58"/>
    <w:rsid w:val="004F3941"/>
    <w:rsid w:val="004F4D4D"/>
    <w:rsid w:val="004F6C7C"/>
    <w:rsid w:val="005014AB"/>
    <w:rsid w:val="00507F36"/>
    <w:rsid w:val="00512E42"/>
    <w:rsid w:val="00526608"/>
    <w:rsid w:val="00527384"/>
    <w:rsid w:val="005302AA"/>
    <w:rsid w:val="00530656"/>
    <w:rsid w:val="00532B7C"/>
    <w:rsid w:val="005460CD"/>
    <w:rsid w:val="00546C41"/>
    <w:rsid w:val="00547128"/>
    <w:rsid w:val="00547988"/>
    <w:rsid w:val="00550485"/>
    <w:rsid w:val="00552DDA"/>
    <w:rsid w:val="005532DA"/>
    <w:rsid w:val="005556F7"/>
    <w:rsid w:val="005627F9"/>
    <w:rsid w:val="00563E91"/>
    <w:rsid w:val="0057366A"/>
    <w:rsid w:val="005759EA"/>
    <w:rsid w:val="00586F9D"/>
    <w:rsid w:val="0059495C"/>
    <w:rsid w:val="005961D0"/>
    <w:rsid w:val="005A003E"/>
    <w:rsid w:val="005A2252"/>
    <w:rsid w:val="005A2692"/>
    <w:rsid w:val="005B104D"/>
    <w:rsid w:val="005B4FDB"/>
    <w:rsid w:val="005C4795"/>
    <w:rsid w:val="005C5ACE"/>
    <w:rsid w:val="005D3821"/>
    <w:rsid w:val="005D42ED"/>
    <w:rsid w:val="005D6756"/>
    <w:rsid w:val="005E7E3A"/>
    <w:rsid w:val="005F25D8"/>
    <w:rsid w:val="006126BE"/>
    <w:rsid w:val="00613DC5"/>
    <w:rsid w:val="00617460"/>
    <w:rsid w:val="0062030C"/>
    <w:rsid w:val="00623413"/>
    <w:rsid w:val="00623452"/>
    <w:rsid w:val="0063185A"/>
    <w:rsid w:val="00631AEA"/>
    <w:rsid w:val="00640ADC"/>
    <w:rsid w:val="00643230"/>
    <w:rsid w:val="00646989"/>
    <w:rsid w:val="00646B65"/>
    <w:rsid w:val="00652441"/>
    <w:rsid w:val="006574A5"/>
    <w:rsid w:val="00666E76"/>
    <w:rsid w:val="0067193F"/>
    <w:rsid w:val="00674DCB"/>
    <w:rsid w:val="00680D74"/>
    <w:rsid w:val="00682A46"/>
    <w:rsid w:val="0068729F"/>
    <w:rsid w:val="006913D8"/>
    <w:rsid w:val="00692B13"/>
    <w:rsid w:val="006A19CA"/>
    <w:rsid w:val="006A3C7B"/>
    <w:rsid w:val="006A667B"/>
    <w:rsid w:val="006B0281"/>
    <w:rsid w:val="006C604F"/>
    <w:rsid w:val="006D2390"/>
    <w:rsid w:val="006D6C73"/>
    <w:rsid w:val="006E1293"/>
    <w:rsid w:val="006E2073"/>
    <w:rsid w:val="006E3604"/>
    <w:rsid w:val="006E5D55"/>
    <w:rsid w:val="006F3BFB"/>
    <w:rsid w:val="006F5E5B"/>
    <w:rsid w:val="00705F9D"/>
    <w:rsid w:val="00706FF4"/>
    <w:rsid w:val="00712948"/>
    <w:rsid w:val="00713D58"/>
    <w:rsid w:val="00713FC6"/>
    <w:rsid w:val="00717C08"/>
    <w:rsid w:val="00724AB8"/>
    <w:rsid w:val="0072749F"/>
    <w:rsid w:val="00727709"/>
    <w:rsid w:val="00741712"/>
    <w:rsid w:val="007421FB"/>
    <w:rsid w:val="00743B72"/>
    <w:rsid w:val="00744AB2"/>
    <w:rsid w:val="00746F1E"/>
    <w:rsid w:val="007478AF"/>
    <w:rsid w:val="00750404"/>
    <w:rsid w:val="007531B4"/>
    <w:rsid w:val="007557B0"/>
    <w:rsid w:val="007619E9"/>
    <w:rsid w:val="0076493C"/>
    <w:rsid w:val="00773AC5"/>
    <w:rsid w:val="0077739E"/>
    <w:rsid w:val="007802BA"/>
    <w:rsid w:val="007A1D95"/>
    <w:rsid w:val="007A69D7"/>
    <w:rsid w:val="007C264B"/>
    <w:rsid w:val="007C2EFB"/>
    <w:rsid w:val="007C50F9"/>
    <w:rsid w:val="007D1C02"/>
    <w:rsid w:val="007E0E70"/>
    <w:rsid w:val="007E1ED1"/>
    <w:rsid w:val="007E340E"/>
    <w:rsid w:val="007E3432"/>
    <w:rsid w:val="007E60DF"/>
    <w:rsid w:val="007F41C4"/>
    <w:rsid w:val="007F75AD"/>
    <w:rsid w:val="008009FA"/>
    <w:rsid w:val="00803650"/>
    <w:rsid w:val="00807DE4"/>
    <w:rsid w:val="00813F06"/>
    <w:rsid w:val="008177D2"/>
    <w:rsid w:val="00823648"/>
    <w:rsid w:val="008426B2"/>
    <w:rsid w:val="00850E97"/>
    <w:rsid w:val="00855E4C"/>
    <w:rsid w:val="0086271D"/>
    <w:rsid w:val="008647C8"/>
    <w:rsid w:val="00864B6F"/>
    <w:rsid w:val="00877A7C"/>
    <w:rsid w:val="00881E08"/>
    <w:rsid w:val="0088310C"/>
    <w:rsid w:val="008873C6"/>
    <w:rsid w:val="008918A2"/>
    <w:rsid w:val="008934F8"/>
    <w:rsid w:val="00896A28"/>
    <w:rsid w:val="008A30BE"/>
    <w:rsid w:val="008A6670"/>
    <w:rsid w:val="008A6A7A"/>
    <w:rsid w:val="008B4729"/>
    <w:rsid w:val="008C10D9"/>
    <w:rsid w:val="008C21CC"/>
    <w:rsid w:val="008C2FD3"/>
    <w:rsid w:val="008C72A1"/>
    <w:rsid w:val="008D07E8"/>
    <w:rsid w:val="008D38AF"/>
    <w:rsid w:val="008D3A8D"/>
    <w:rsid w:val="008E54C9"/>
    <w:rsid w:val="008E7396"/>
    <w:rsid w:val="008F163C"/>
    <w:rsid w:val="008F224C"/>
    <w:rsid w:val="00901240"/>
    <w:rsid w:val="00905125"/>
    <w:rsid w:val="00905C67"/>
    <w:rsid w:val="00910CF0"/>
    <w:rsid w:val="00910DF5"/>
    <w:rsid w:val="009226BE"/>
    <w:rsid w:val="00924D74"/>
    <w:rsid w:val="0092517F"/>
    <w:rsid w:val="00926852"/>
    <w:rsid w:val="009306B7"/>
    <w:rsid w:val="00934C10"/>
    <w:rsid w:val="00946508"/>
    <w:rsid w:val="00950F47"/>
    <w:rsid w:val="0096619C"/>
    <w:rsid w:val="009704F1"/>
    <w:rsid w:val="00970ADA"/>
    <w:rsid w:val="00971051"/>
    <w:rsid w:val="00972A27"/>
    <w:rsid w:val="009745A4"/>
    <w:rsid w:val="00974A58"/>
    <w:rsid w:val="009766AF"/>
    <w:rsid w:val="00982CC5"/>
    <w:rsid w:val="009845B9"/>
    <w:rsid w:val="00990EC9"/>
    <w:rsid w:val="0099489B"/>
    <w:rsid w:val="00994C03"/>
    <w:rsid w:val="009A3C3F"/>
    <w:rsid w:val="009B7DA6"/>
    <w:rsid w:val="009D4024"/>
    <w:rsid w:val="009D58C4"/>
    <w:rsid w:val="009E1B53"/>
    <w:rsid w:val="009E7507"/>
    <w:rsid w:val="009F2E0D"/>
    <w:rsid w:val="009F6737"/>
    <w:rsid w:val="00A02594"/>
    <w:rsid w:val="00A04A2F"/>
    <w:rsid w:val="00A07B51"/>
    <w:rsid w:val="00A10989"/>
    <w:rsid w:val="00A10A0F"/>
    <w:rsid w:val="00A11000"/>
    <w:rsid w:val="00A111A4"/>
    <w:rsid w:val="00A113F4"/>
    <w:rsid w:val="00A20546"/>
    <w:rsid w:val="00A23C91"/>
    <w:rsid w:val="00A24858"/>
    <w:rsid w:val="00A251A6"/>
    <w:rsid w:val="00A43C16"/>
    <w:rsid w:val="00A507B6"/>
    <w:rsid w:val="00A52492"/>
    <w:rsid w:val="00A545B6"/>
    <w:rsid w:val="00A61607"/>
    <w:rsid w:val="00A643FA"/>
    <w:rsid w:val="00A660EC"/>
    <w:rsid w:val="00A67FE6"/>
    <w:rsid w:val="00A705BA"/>
    <w:rsid w:val="00A72C89"/>
    <w:rsid w:val="00A837AC"/>
    <w:rsid w:val="00A90A1D"/>
    <w:rsid w:val="00A9144F"/>
    <w:rsid w:val="00A91C02"/>
    <w:rsid w:val="00A96F55"/>
    <w:rsid w:val="00AA4676"/>
    <w:rsid w:val="00AB2272"/>
    <w:rsid w:val="00AB41C4"/>
    <w:rsid w:val="00AB5135"/>
    <w:rsid w:val="00AB6D3F"/>
    <w:rsid w:val="00AB70CC"/>
    <w:rsid w:val="00AC14EF"/>
    <w:rsid w:val="00AC46C7"/>
    <w:rsid w:val="00AC5B9D"/>
    <w:rsid w:val="00AD1D9E"/>
    <w:rsid w:val="00AE1E84"/>
    <w:rsid w:val="00AF4FE8"/>
    <w:rsid w:val="00AF6381"/>
    <w:rsid w:val="00B05C29"/>
    <w:rsid w:val="00B07ADF"/>
    <w:rsid w:val="00B1190F"/>
    <w:rsid w:val="00B13B15"/>
    <w:rsid w:val="00B204F6"/>
    <w:rsid w:val="00B20A1C"/>
    <w:rsid w:val="00B20CD8"/>
    <w:rsid w:val="00B210A6"/>
    <w:rsid w:val="00B21EA6"/>
    <w:rsid w:val="00B31838"/>
    <w:rsid w:val="00B4611A"/>
    <w:rsid w:val="00B46268"/>
    <w:rsid w:val="00B46C43"/>
    <w:rsid w:val="00B53DFA"/>
    <w:rsid w:val="00B64BAA"/>
    <w:rsid w:val="00B705FD"/>
    <w:rsid w:val="00B71A64"/>
    <w:rsid w:val="00B72A28"/>
    <w:rsid w:val="00B76DDA"/>
    <w:rsid w:val="00B8303E"/>
    <w:rsid w:val="00B84F4E"/>
    <w:rsid w:val="00B91B6A"/>
    <w:rsid w:val="00B920E9"/>
    <w:rsid w:val="00B9282D"/>
    <w:rsid w:val="00BA2D51"/>
    <w:rsid w:val="00BA304B"/>
    <w:rsid w:val="00BA3E26"/>
    <w:rsid w:val="00BA7793"/>
    <w:rsid w:val="00BB3474"/>
    <w:rsid w:val="00BC18D2"/>
    <w:rsid w:val="00BC2C54"/>
    <w:rsid w:val="00BC2E1C"/>
    <w:rsid w:val="00BC56FF"/>
    <w:rsid w:val="00BD7E69"/>
    <w:rsid w:val="00BE1929"/>
    <w:rsid w:val="00BE755E"/>
    <w:rsid w:val="00BF0013"/>
    <w:rsid w:val="00BF6A33"/>
    <w:rsid w:val="00BF6B1B"/>
    <w:rsid w:val="00C01C02"/>
    <w:rsid w:val="00C077BE"/>
    <w:rsid w:val="00C205A0"/>
    <w:rsid w:val="00C26456"/>
    <w:rsid w:val="00C31D52"/>
    <w:rsid w:val="00C47A77"/>
    <w:rsid w:val="00C50454"/>
    <w:rsid w:val="00C5555F"/>
    <w:rsid w:val="00C65EE5"/>
    <w:rsid w:val="00C66067"/>
    <w:rsid w:val="00C677A1"/>
    <w:rsid w:val="00C709D4"/>
    <w:rsid w:val="00C751AC"/>
    <w:rsid w:val="00C763B5"/>
    <w:rsid w:val="00C77767"/>
    <w:rsid w:val="00C8175D"/>
    <w:rsid w:val="00C847A2"/>
    <w:rsid w:val="00C875CC"/>
    <w:rsid w:val="00C87CBB"/>
    <w:rsid w:val="00C9438F"/>
    <w:rsid w:val="00C9622A"/>
    <w:rsid w:val="00C96A15"/>
    <w:rsid w:val="00CB3947"/>
    <w:rsid w:val="00CC6DEA"/>
    <w:rsid w:val="00CD7CFC"/>
    <w:rsid w:val="00CE124B"/>
    <w:rsid w:val="00CF47C9"/>
    <w:rsid w:val="00CF5BA5"/>
    <w:rsid w:val="00CF5FB1"/>
    <w:rsid w:val="00CF7CC1"/>
    <w:rsid w:val="00D00A0E"/>
    <w:rsid w:val="00D0595D"/>
    <w:rsid w:val="00D05D95"/>
    <w:rsid w:val="00D062CB"/>
    <w:rsid w:val="00D11624"/>
    <w:rsid w:val="00D11942"/>
    <w:rsid w:val="00D11D26"/>
    <w:rsid w:val="00D2637D"/>
    <w:rsid w:val="00D27EA5"/>
    <w:rsid w:val="00D27F4A"/>
    <w:rsid w:val="00D3145E"/>
    <w:rsid w:val="00D31769"/>
    <w:rsid w:val="00D354FD"/>
    <w:rsid w:val="00D37A89"/>
    <w:rsid w:val="00D40156"/>
    <w:rsid w:val="00D41632"/>
    <w:rsid w:val="00D52365"/>
    <w:rsid w:val="00D559B8"/>
    <w:rsid w:val="00D6056A"/>
    <w:rsid w:val="00D61960"/>
    <w:rsid w:val="00D66883"/>
    <w:rsid w:val="00D71DA1"/>
    <w:rsid w:val="00D81E12"/>
    <w:rsid w:val="00D81FEC"/>
    <w:rsid w:val="00D83D04"/>
    <w:rsid w:val="00D93344"/>
    <w:rsid w:val="00D9348C"/>
    <w:rsid w:val="00DA10CC"/>
    <w:rsid w:val="00DA4760"/>
    <w:rsid w:val="00DB217D"/>
    <w:rsid w:val="00DB5E00"/>
    <w:rsid w:val="00DC2889"/>
    <w:rsid w:val="00DC604E"/>
    <w:rsid w:val="00DC6319"/>
    <w:rsid w:val="00DD1DC7"/>
    <w:rsid w:val="00DD3764"/>
    <w:rsid w:val="00DD6584"/>
    <w:rsid w:val="00DE4CE8"/>
    <w:rsid w:val="00DF0337"/>
    <w:rsid w:val="00DF2365"/>
    <w:rsid w:val="00E02DD2"/>
    <w:rsid w:val="00E07725"/>
    <w:rsid w:val="00E109A2"/>
    <w:rsid w:val="00E10C05"/>
    <w:rsid w:val="00E17E53"/>
    <w:rsid w:val="00E200D1"/>
    <w:rsid w:val="00E2129E"/>
    <w:rsid w:val="00E248C5"/>
    <w:rsid w:val="00E346D2"/>
    <w:rsid w:val="00E3544F"/>
    <w:rsid w:val="00E42C89"/>
    <w:rsid w:val="00E50912"/>
    <w:rsid w:val="00E517AC"/>
    <w:rsid w:val="00E54B30"/>
    <w:rsid w:val="00E6036E"/>
    <w:rsid w:val="00E70E75"/>
    <w:rsid w:val="00E70EF9"/>
    <w:rsid w:val="00E813A2"/>
    <w:rsid w:val="00E927CB"/>
    <w:rsid w:val="00E92D48"/>
    <w:rsid w:val="00E94A8F"/>
    <w:rsid w:val="00E94EA0"/>
    <w:rsid w:val="00EA2391"/>
    <w:rsid w:val="00EA53C8"/>
    <w:rsid w:val="00EC1C08"/>
    <w:rsid w:val="00EC3387"/>
    <w:rsid w:val="00ED07C9"/>
    <w:rsid w:val="00ED6957"/>
    <w:rsid w:val="00ED7D14"/>
    <w:rsid w:val="00EE20EA"/>
    <w:rsid w:val="00EF245E"/>
    <w:rsid w:val="00EF3CF4"/>
    <w:rsid w:val="00EF5462"/>
    <w:rsid w:val="00F04ED9"/>
    <w:rsid w:val="00F16D54"/>
    <w:rsid w:val="00F17FF0"/>
    <w:rsid w:val="00F24D72"/>
    <w:rsid w:val="00F377E7"/>
    <w:rsid w:val="00F53551"/>
    <w:rsid w:val="00F54092"/>
    <w:rsid w:val="00F55D46"/>
    <w:rsid w:val="00F55E99"/>
    <w:rsid w:val="00F602AD"/>
    <w:rsid w:val="00F6056F"/>
    <w:rsid w:val="00F65853"/>
    <w:rsid w:val="00F66297"/>
    <w:rsid w:val="00F71FE8"/>
    <w:rsid w:val="00F762BE"/>
    <w:rsid w:val="00F76E41"/>
    <w:rsid w:val="00F82F0B"/>
    <w:rsid w:val="00F83FB7"/>
    <w:rsid w:val="00F94FB4"/>
    <w:rsid w:val="00F96A5D"/>
    <w:rsid w:val="00F96A8A"/>
    <w:rsid w:val="00F97379"/>
    <w:rsid w:val="00FB3A98"/>
    <w:rsid w:val="00FB5030"/>
    <w:rsid w:val="00FC2530"/>
    <w:rsid w:val="00FC2CBA"/>
    <w:rsid w:val="00FC78AF"/>
    <w:rsid w:val="00FD4774"/>
    <w:rsid w:val="00FD4B94"/>
    <w:rsid w:val="00FE2703"/>
    <w:rsid w:val="00FF22B3"/>
    <w:rsid w:val="00FF3345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D55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76DD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122072"/>
    <w:rPr>
      <w:color w:val="605E5C"/>
      <w:shd w:val="clear" w:color="auto" w:fill="E1DFDD"/>
    </w:rPr>
  </w:style>
  <w:style w:type="character" w:styleId="af9">
    <w:name w:val="Strong"/>
    <w:basedOn w:val="a0"/>
    <w:uiPriority w:val="22"/>
    <w:qFormat/>
    <w:rsid w:val="002B06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5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6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0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3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://www.bis.org" TargetMode="External"/><Relationship Id="rId18" Type="http://schemas.openxmlformats.org/officeDocument/2006/relationships/hyperlink" Target="https://www.wto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516106" TargetMode="External"/><Relationship Id="rId17" Type="http://schemas.openxmlformats.org/officeDocument/2006/relationships/hyperlink" Target="http://www.miga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fc.org/wps/wcm/connect/corp_ext_content/ifc_external_corporate_site/home" TargetMode="External"/><Relationship Id="rId2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22467/?ysclid=lhh9u0uavj74975628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worldbank.org/en/about/what-we-do/brief/ibrd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consultant.ru/document/cons_doc_LAW_1022/?ysclid=lhh9rbwslb646962496" TargetMode="External"/><Relationship Id="rId19" Type="http://schemas.openxmlformats.org/officeDocument/2006/relationships/hyperlink" Target="http://eaeuni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65/" TargetMode="External"/><Relationship Id="rId14" Type="http://schemas.openxmlformats.org/officeDocument/2006/relationships/hyperlink" Target="http://www.imf.org" TargetMode="External"/><Relationship Id="rId2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B2B3A-EC0D-41F7-8EBB-001560DF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8100</Words>
  <Characters>46176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4</cp:revision>
  <cp:lastPrinted>2022-11-29T09:10:00Z</cp:lastPrinted>
  <dcterms:created xsi:type="dcterms:W3CDTF">2023-06-05T07:36:00Z</dcterms:created>
  <dcterms:modified xsi:type="dcterms:W3CDTF">2023-06-29T13:39:00Z</dcterms:modified>
</cp:coreProperties>
</file>